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AA20" w14:textId="6664B5A8" w:rsidR="00210207" w:rsidRDefault="00340BAF" w:rsidP="00340BAF">
      <w:pPr>
        <w:jc w:val="center"/>
        <w:rPr>
          <w:sz w:val="84"/>
        </w:rPr>
      </w:pPr>
      <w:r w:rsidRPr="00340BAF">
        <w:rPr>
          <w:sz w:val="84"/>
        </w:rPr>
        <w:drawing>
          <wp:inline distT="0" distB="0" distL="0" distR="0" wp14:anchorId="250B57F4" wp14:editId="5FC48362">
            <wp:extent cx="5727700" cy="5727700"/>
            <wp:effectExtent l="0" t="0" r="6350" b="6350"/>
            <wp:docPr id="90092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p>
    <w:p w14:paraId="2C74DD7C" w14:textId="77777777" w:rsidR="00340BAF" w:rsidRDefault="00340BAF" w:rsidP="00A3119A">
      <w:pPr>
        <w:jc w:val="center"/>
        <w:rPr>
          <w:b/>
          <w:sz w:val="84"/>
        </w:rPr>
      </w:pPr>
    </w:p>
    <w:p w14:paraId="072D7DF2" w14:textId="63757776" w:rsidR="00A3119A" w:rsidRPr="00210207" w:rsidRDefault="008B6789" w:rsidP="00A3119A">
      <w:pPr>
        <w:jc w:val="center"/>
        <w:rPr>
          <w:b/>
          <w:sz w:val="84"/>
        </w:rPr>
      </w:pPr>
      <w:r>
        <w:rPr>
          <w:b/>
          <w:sz w:val="84"/>
        </w:rPr>
        <w:t>Online Safety</w:t>
      </w:r>
      <w:r w:rsidR="00A3119A" w:rsidRPr="00210207">
        <w:rPr>
          <w:b/>
          <w:sz w:val="84"/>
        </w:rPr>
        <w:t xml:space="preserve"> Policy</w:t>
      </w:r>
    </w:p>
    <w:p w14:paraId="19AE9FCC" w14:textId="089DF764" w:rsidR="00210207" w:rsidRPr="00340BAF" w:rsidRDefault="008B6789" w:rsidP="00340BAF">
      <w:pPr>
        <w:jc w:val="center"/>
        <w:rPr>
          <w:sz w:val="84"/>
        </w:rPr>
      </w:pPr>
      <w:r>
        <w:rPr>
          <w:sz w:val="84"/>
        </w:rPr>
        <w:t xml:space="preserve">Roch CP School </w:t>
      </w:r>
    </w:p>
    <w:p w14:paraId="5B351A7E" w14:textId="77777777" w:rsidR="00210207" w:rsidRDefault="00210207" w:rsidP="00210207">
      <w:pPr>
        <w:rPr>
          <w:rFonts w:ascii="Arial" w:hAnsi="Arial"/>
          <w:color w:val="494949"/>
        </w:rPr>
      </w:pPr>
    </w:p>
    <w:p w14:paraId="0AFDBC5A" w14:textId="77777777" w:rsidR="00210207" w:rsidRDefault="00210207" w:rsidP="00210207">
      <w:pPr>
        <w:rPr>
          <w:rFonts w:ascii="Arial" w:hAnsi="Arial"/>
          <w:color w:val="494949"/>
        </w:rPr>
      </w:pPr>
    </w:p>
    <w:p w14:paraId="432F8683" w14:textId="77777777" w:rsidR="00A3119A" w:rsidRPr="00210207" w:rsidRDefault="00A3119A" w:rsidP="00210207">
      <w:pPr>
        <w:jc w:val="center"/>
        <w:rPr>
          <w:rFonts w:ascii="Arial" w:hAnsi="Arial"/>
          <w:i/>
          <w:color w:val="494949"/>
        </w:rPr>
      </w:pPr>
      <w:r w:rsidRPr="00210207">
        <w:rPr>
          <w:rFonts w:ascii="Arial" w:hAnsi="Arial"/>
          <w:i/>
          <w:color w:val="494949"/>
        </w:rPr>
        <w:t>This policy applies to all members of the school community (including staff, students / pupils, volunteers, parents / carers, visitors, community users) who have access to and</w:t>
      </w:r>
      <w:r w:rsidR="00210207" w:rsidRPr="00210207">
        <w:rPr>
          <w:rFonts w:ascii="Arial" w:hAnsi="Arial"/>
          <w:i/>
          <w:color w:val="494949"/>
        </w:rPr>
        <w:t xml:space="preserve"> </w:t>
      </w:r>
      <w:r w:rsidRPr="00210207">
        <w:rPr>
          <w:rFonts w:ascii="Arial" w:hAnsi="Arial"/>
          <w:i/>
          <w:color w:val="494949"/>
        </w:rPr>
        <w:t>are users of school ICT systems, both in and out of the school.</w:t>
      </w:r>
    </w:p>
    <w:p w14:paraId="17929C56" w14:textId="31C3F930" w:rsidR="00A3119A" w:rsidRDefault="00A3119A">
      <w:pPr>
        <w:rPr>
          <w:rFonts w:ascii="Arial" w:hAnsi="Arial"/>
          <w:color w:val="494949"/>
        </w:rPr>
      </w:pPr>
    </w:p>
    <w:p w14:paraId="6E844470" w14:textId="77777777" w:rsidR="00A3119A" w:rsidRPr="00A3119A" w:rsidRDefault="00A3119A" w:rsidP="00A3119A">
      <w:pPr>
        <w:spacing w:line="360" w:lineRule="auto"/>
        <w:ind w:left="-567"/>
        <w:rPr>
          <w:rFonts w:cs="Arial"/>
          <w:b/>
          <w:color w:val="96BE2B"/>
        </w:rPr>
      </w:pPr>
      <w:r w:rsidRPr="00A3119A">
        <w:rPr>
          <w:noProof/>
          <w:lang w:val="en-US"/>
        </w:rPr>
        <w:lastRenderedPageBreak/>
        <mc:AlternateContent>
          <mc:Choice Requires="wps">
            <w:drawing>
              <wp:anchor distT="0" distB="0" distL="114300" distR="114300" simplePos="0" relativeHeight="251659264" behindDoc="0" locked="0" layoutInCell="1" allowOverlap="1" wp14:anchorId="290D782C" wp14:editId="04C7EAE2">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D916B6" w14:textId="77777777" w:rsidR="00307784" w:rsidRDefault="00307784" w:rsidP="00A3119A">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D782C" id="_x0000_t202" coordsize="21600,21600" o:spt="202" path="m,l,21600r21600,l21600,xe">
                <v:stroke joinstyle="miter"/>
                <v:path gradientshapeok="t" o:connecttype="rect"/>
              </v:shapetype>
              <v:shape id="Text Box 10" o:spid="_x0000_s1026" type="#_x0000_t202" style="position:absolute;left:0;text-align:left;margin-left:-140.55pt;margin-top:464.1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" filled="f" stroked="f">
                <v:textbox>
                  <w:txbxContent>
                    <w:p w14:paraId="3ED916B6" w14:textId="77777777" w:rsidR="00307784" w:rsidRDefault="00307784" w:rsidP="00A3119A">
                      <w:pPr>
                        <w:jc w:val="center"/>
                        <w:rPr>
                          <w:rFonts w:ascii="Arial" w:hAnsi="Arial"/>
                        </w:rPr>
                      </w:pPr>
                      <w:r>
                        <w:rPr>
                          <w:rFonts w:ascii="Arial" w:hAnsi="Arial"/>
                          <w:color w:val="FFFFFF"/>
                          <w:sz w:val="60"/>
                        </w:rPr>
                        <w:t>7</w:t>
                      </w:r>
                    </w:p>
                  </w:txbxContent>
                </v:textbox>
              </v:shape>
            </w:pict>
          </mc:Fallback>
        </mc:AlternateContent>
      </w:r>
      <w:r w:rsidRPr="00A3119A">
        <w:rPr>
          <w:rFonts w:cs="Arial"/>
          <w:b/>
          <w:color w:val="96BE2B"/>
        </w:rPr>
        <w:t>Roles and Responsibilities</w:t>
      </w:r>
    </w:p>
    <w:p w14:paraId="63427B8A" w14:textId="736E4D9D" w:rsidR="00A3119A" w:rsidRPr="00A3119A" w:rsidRDefault="00A3119A" w:rsidP="00A3119A">
      <w:pPr>
        <w:pStyle w:val="body"/>
        <w:spacing w:line="360" w:lineRule="auto"/>
        <w:ind w:left="-567"/>
        <w:rPr>
          <w:rFonts w:asciiTheme="minorHAnsi" w:hAnsiTheme="minorHAnsi"/>
          <w:color w:val="494949"/>
          <w:sz w:val="24"/>
          <w:szCs w:val="24"/>
        </w:rPr>
      </w:pPr>
      <w:r w:rsidRPr="00A3119A">
        <w:rPr>
          <w:rFonts w:asciiTheme="minorHAnsi" w:hAnsiTheme="minorHAnsi"/>
          <w:color w:val="494949"/>
          <w:sz w:val="24"/>
          <w:szCs w:val="24"/>
        </w:rPr>
        <w:t xml:space="preserve">The following section outlines the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roles and responsibilities of individuals</w:t>
      </w:r>
      <w:r w:rsidRPr="00A3119A">
        <w:rPr>
          <w:rFonts w:asciiTheme="minorHAnsi" w:hAnsiTheme="minorHAnsi"/>
          <w:i/>
          <w:color w:val="494949"/>
          <w:sz w:val="24"/>
          <w:szCs w:val="24"/>
        </w:rPr>
        <w:t xml:space="preserve"> </w:t>
      </w:r>
      <w:r w:rsidRPr="00A3119A">
        <w:rPr>
          <w:rFonts w:asciiTheme="minorHAnsi" w:hAnsiTheme="minorHAnsi"/>
          <w:color w:val="494949"/>
          <w:sz w:val="24"/>
          <w:szCs w:val="24"/>
        </w:rPr>
        <w:t xml:space="preserve">and groups within the school : </w:t>
      </w:r>
    </w:p>
    <w:p w14:paraId="088A4AE8" w14:textId="77777777" w:rsidR="00A3119A" w:rsidRPr="00A3119A" w:rsidRDefault="00A3119A" w:rsidP="00A3119A">
      <w:pPr>
        <w:spacing w:line="360" w:lineRule="auto"/>
        <w:ind w:left="-567"/>
        <w:rPr>
          <w:rFonts w:cs="Arial"/>
          <w:b/>
          <w:color w:val="96BE2B"/>
        </w:rPr>
      </w:pPr>
      <w:r w:rsidRPr="00A3119A">
        <w:rPr>
          <w:rFonts w:cs="Arial"/>
          <w:b/>
          <w:color w:val="96BE2B"/>
        </w:rPr>
        <w:t xml:space="preserve">Governors: </w:t>
      </w:r>
    </w:p>
    <w:p w14:paraId="3C685DBB" w14:textId="202D3616" w:rsidR="00A3119A" w:rsidRDefault="00A3119A" w:rsidP="00A3119A">
      <w:pPr>
        <w:pStyle w:val="body"/>
        <w:spacing w:after="57"/>
        <w:ind w:left="-567"/>
        <w:rPr>
          <w:rFonts w:asciiTheme="minorHAnsi" w:hAnsiTheme="minorHAnsi"/>
          <w:color w:val="494949"/>
          <w:sz w:val="24"/>
          <w:szCs w:val="24"/>
        </w:rPr>
      </w:pPr>
      <w:r w:rsidRPr="00A3119A">
        <w:rPr>
          <w:rFonts w:asciiTheme="minorHAnsi" w:hAnsiTheme="minorHAnsi"/>
          <w:color w:val="494949"/>
          <w:sz w:val="24"/>
          <w:szCs w:val="24"/>
          <w:lang w:val="en-GB"/>
        </w:rPr>
        <w:t>G</w:t>
      </w:r>
      <w:r w:rsidRPr="00A3119A">
        <w:rPr>
          <w:rFonts w:asciiTheme="minorHAnsi" w:hAnsiTheme="minorHAnsi"/>
          <w:color w:val="494949"/>
          <w:sz w:val="24"/>
          <w:szCs w:val="24"/>
        </w:rPr>
        <w:t>overnors</w:t>
      </w:r>
      <w:r w:rsidRPr="00A3119A">
        <w:rPr>
          <w:rFonts w:asciiTheme="minorHAnsi" w:hAnsiTheme="minorHAnsi"/>
          <w:i/>
          <w:color w:val="494949"/>
          <w:sz w:val="24"/>
          <w:szCs w:val="24"/>
        </w:rPr>
        <w:t xml:space="preserve"> </w:t>
      </w:r>
      <w:r w:rsidRPr="00A3119A">
        <w:rPr>
          <w:rFonts w:asciiTheme="minorHAnsi" w:hAnsiTheme="minorHAnsi"/>
          <w:color w:val="494949"/>
          <w:sz w:val="24"/>
          <w:szCs w:val="24"/>
        </w:rPr>
        <w:t xml:space="preserve">are responsible for the approval of the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Policy and for reviewing the effectiveness of the policy. This will be carried out by the </w:t>
      </w:r>
      <w:r>
        <w:rPr>
          <w:rFonts w:asciiTheme="minorHAnsi" w:hAnsiTheme="minorHAnsi"/>
          <w:i/>
          <w:color w:val="494949"/>
          <w:sz w:val="24"/>
          <w:szCs w:val="24"/>
          <w:lang w:val="en-GB"/>
        </w:rPr>
        <w:t xml:space="preserve"> </w:t>
      </w:r>
      <w:r>
        <w:rPr>
          <w:rFonts w:asciiTheme="minorHAnsi" w:hAnsiTheme="minorHAnsi"/>
          <w:color w:val="494949"/>
          <w:sz w:val="24"/>
          <w:szCs w:val="24"/>
          <w:lang w:val="en-GB"/>
        </w:rPr>
        <w:t xml:space="preserve">Governing Body </w:t>
      </w:r>
      <w:r w:rsidRPr="00A3119A">
        <w:rPr>
          <w:rFonts w:asciiTheme="minorHAnsi" w:hAnsiTheme="minorHAnsi"/>
          <w:color w:val="494949"/>
          <w:sz w:val="24"/>
          <w:szCs w:val="24"/>
        </w:rPr>
        <w:t xml:space="preserve">receiving regular information about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incidents and monitoring reports. </w:t>
      </w:r>
    </w:p>
    <w:p w14:paraId="0AE0924C" w14:textId="41141483" w:rsidR="00A3119A" w:rsidRPr="00A3119A" w:rsidRDefault="00A3119A" w:rsidP="00A3119A">
      <w:pPr>
        <w:pStyle w:val="body"/>
        <w:spacing w:after="57"/>
        <w:ind w:left="-567"/>
        <w:rPr>
          <w:rFonts w:asciiTheme="minorHAnsi" w:hAnsiTheme="minorHAnsi"/>
          <w:color w:val="494949"/>
          <w:sz w:val="24"/>
          <w:szCs w:val="24"/>
        </w:rPr>
      </w:pPr>
      <w:r w:rsidRPr="00A3119A">
        <w:rPr>
          <w:rFonts w:asciiTheme="minorHAnsi" w:hAnsiTheme="minorHAnsi"/>
          <w:color w:val="494949"/>
          <w:sz w:val="24"/>
          <w:szCs w:val="24"/>
        </w:rPr>
        <w:t>A member of the Governing Body</w:t>
      </w:r>
      <w:r w:rsidRPr="00A3119A">
        <w:rPr>
          <w:rFonts w:asciiTheme="minorHAnsi" w:hAnsiTheme="minorHAnsi"/>
          <w:i/>
          <w:color w:val="494949"/>
          <w:sz w:val="24"/>
          <w:szCs w:val="24"/>
        </w:rPr>
        <w:t xml:space="preserve"> </w:t>
      </w:r>
      <w:r w:rsidRPr="00A3119A">
        <w:rPr>
          <w:rFonts w:asciiTheme="minorHAnsi" w:hAnsiTheme="minorHAnsi"/>
          <w:color w:val="494949"/>
          <w:sz w:val="24"/>
          <w:szCs w:val="24"/>
          <w:lang w:val="en-GB"/>
        </w:rPr>
        <w:t>should take</w:t>
      </w:r>
      <w:r w:rsidRPr="00A3119A">
        <w:rPr>
          <w:rFonts w:asciiTheme="minorHAnsi" w:hAnsiTheme="minorHAnsi"/>
          <w:color w:val="494949"/>
          <w:sz w:val="24"/>
          <w:szCs w:val="24"/>
        </w:rPr>
        <w:t xml:space="preserve"> on the role of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Govern</w:t>
      </w:r>
      <w:r>
        <w:rPr>
          <w:rFonts w:asciiTheme="minorHAnsi" w:hAnsiTheme="minorHAnsi"/>
          <w:color w:val="494949"/>
          <w:sz w:val="24"/>
          <w:szCs w:val="24"/>
        </w:rPr>
        <w:t>or</w:t>
      </w:r>
      <w:r w:rsidRPr="00A3119A">
        <w:rPr>
          <w:rFonts w:asciiTheme="minorHAnsi" w:hAnsiTheme="minorHAnsi"/>
          <w:color w:val="494949"/>
          <w:sz w:val="24"/>
          <w:szCs w:val="24"/>
        </w:rPr>
        <w:t xml:space="preserve">  </w:t>
      </w:r>
      <w:r w:rsidRPr="00A3119A">
        <w:rPr>
          <w:rFonts w:asciiTheme="minorHAnsi" w:hAnsiTheme="minorHAnsi"/>
          <w:color w:val="494949"/>
          <w:sz w:val="24"/>
          <w:szCs w:val="24"/>
          <w:lang w:val="en-GB"/>
        </w:rPr>
        <w:t>to</w:t>
      </w:r>
      <w:r w:rsidRPr="00A3119A">
        <w:rPr>
          <w:rFonts w:asciiTheme="minorHAnsi" w:hAnsiTheme="minorHAnsi"/>
          <w:i/>
          <w:color w:val="494949"/>
          <w:sz w:val="24"/>
          <w:szCs w:val="24"/>
        </w:rPr>
        <w:t xml:space="preserve"> </w:t>
      </w:r>
      <w:r w:rsidRPr="00A3119A">
        <w:rPr>
          <w:rFonts w:asciiTheme="minorHAnsi" w:hAnsiTheme="minorHAnsi"/>
          <w:color w:val="494949"/>
          <w:sz w:val="24"/>
          <w:szCs w:val="24"/>
        </w:rPr>
        <w:t xml:space="preserve">include:  </w:t>
      </w:r>
    </w:p>
    <w:p w14:paraId="64592C66" w14:textId="498B00A9"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regular meetings with the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Co-ordinator </w:t>
      </w:r>
    </w:p>
    <w:p w14:paraId="4C092723" w14:textId="6CF95CF3"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regular monitoring of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incident logs</w:t>
      </w:r>
    </w:p>
    <w:p w14:paraId="162F3AA4" w14:textId="77777777" w:rsidR="00A3119A" w:rsidRPr="00A3119A" w:rsidRDefault="00A3119A" w:rsidP="00A3119A">
      <w:pPr>
        <w:pStyle w:val="body"/>
        <w:numPr>
          <w:ilvl w:val="0"/>
          <w:numId w:val="1"/>
        </w:numPr>
        <w:spacing w:line="360" w:lineRule="auto"/>
        <w:ind w:left="714" w:hanging="357"/>
        <w:rPr>
          <w:rFonts w:asciiTheme="minorHAnsi" w:hAnsiTheme="minorHAnsi"/>
          <w:color w:val="494949"/>
          <w:sz w:val="24"/>
          <w:szCs w:val="24"/>
          <w:lang w:val="en-GB"/>
        </w:rPr>
      </w:pPr>
      <w:r w:rsidRPr="00A3119A">
        <w:rPr>
          <w:rFonts w:asciiTheme="minorHAnsi" w:hAnsiTheme="minorHAnsi"/>
          <w:color w:val="494949"/>
          <w:sz w:val="24"/>
          <w:szCs w:val="24"/>
        </w:rPr>
        <w:t xml:space="preserve">reporting to relevant Governors / </w:t>
      </w:r>
      <w:r w:rsidRPr="00A3119A">
        <w:rPr>
          <w:rFonts w:asciiTheme="minorHAnsi" w:hAnsiTheme="minorHAnsi"/>
          <w:color w:val="494949"/>
          <w:sz w:val="24"/>
          <w:szCs w:val="24"/>
          <w:lang w:val="en-GB"/>
        </w:rPr>
        <w:t>sub-</w:t>
      </w:r>
      <w:r w:rsidRPr="00A3119A">
        <w:rPr>
          <w:rFonts w:asciiTheme="minorHAnsi" w:hAnsiTheme="minorHAnsi"/>
          <w:color w:val="494949"/>
          <w:sz w:val="24"/>
          <w:szCs w:val="24"/>
        </w:rPr>
        <w:t xml:space="preserve">committee / meeting </w:t>
      </w:r>
    </w:p>
    <w:p w14:paraId="2CE95FA6" w14:textId="77777777" w:rsidR="00A3119A" w:rsidRPr="00A3119A" w:rsidRDefault="00A3119A" w:rsidP="00A3119A">
      <w:pPr>
        <w:spacing w:line="360" w:lineRule="auto"/>
        <w:ind w:left="-567"/>
        <w:rPr>
          <w:rFonts w:cs="Arial"/>
          <w:b/>
          <w:color w:val="96BE2B"/>
        </w:rPr>
      </w:pPr>
      <w:r w:rsidRPr="00A3119A">
        <w:rPr>
          <w:rFonts w:cs="Arial"/>
          <w:b/>
          <w:color w:val="96BE2B"/>
        </w:rPr>
        <w:t xml:space="preserve">Headteacher / </w:t>
      </w:r>
      <w:r>
        <w:rPr>
          <w:rFonts w:cs="Arial"/>
          <w:b/>
          <w:color w:val="96BE2B"/>
        </w:rPr>
        <w:t>SMT</w:t>
      </w:r>
    </w:p>
    <w:p w14:paraId="10073461" w14:textId="1B3124B7" w:rsidR="00A3119A" w:rsidRPr="00A3119A" w:rsidRDefault="00A3119A" w:rsidP="00A3119A">
      <w:pPr>
        <w:pStyle w:val="body"/>
        <w:numPr>
          <w:ilvl w:val="0"/>
          <w:numId w:val="1"/>
        </w:numPr>
        <w:spacing w:after="120" w:line="240" w:lineRule="auto"/>
        <w:rPr>
          <w:rFonts w:asciiTheme="minorHAnsi" w:hAnsiTheme="minorHAnsi"/>
          <w:color w:val="494949"/>
          <w:sz w:val="24"/>
          <w:szCs w:val="24"/>
          <w:lang w:val="en-GB"/>
        </w:rPr>
      </w:pPr>
      <w:r w:rsidRPr="00A3119A">
        <w:rPr>
          <w:rFonts w:asciiTheme="minorHAnsi" w:hAnsiTheme="minorHAnsi"/>
          <w:color w:val="494949"/>
          <w:sz w:val="24"/>
          <w:szCs w:val="24"/>
        </w:rPr>
        <w:t xml:space="preserve">The Headteacher and SMT </w:t>
      </w:r>
      <w:r w:rsidRPr="00A3119A">
        <w:rPr>
          <w:rFonts w:asciiTheme="minorHAnsi" w:hAnsiTheme="minorHAnsi"/>
          <w:color w:val="494949"/>
          <w:sz w:val="24"/>
          <w:szCs w:val="24"/>
          <w:lang w:val="en-GB"/>
        </w:rPr>
        <w:t xml:space="preserve">have a duty of care </w:t>
      </w:r>
      <w:r w:rsidRPr="00A3119A">
        <w:rPr>
          <w:rFonts w:asciiTheme="minorHAnsi" w:hAnsiTheme="minorHAnsi"/>
          <w:color w:val="494949"/>
          <w:sz w:val="24"/>
          <w:szCs w:val="24"/>
        </w:rPr>
        <w:t xml:space="preserve">for ensuring the safety (including </w:t>
      </w:r>
      <w:r w:rsidR="002C0C19">
        <w:rPr>
          <w:rFonts w:asciiTheme="minorHAnsi" w:hAnsiTheme="minorHAnsi"/>
          <w:color w:val="494949"/>
          <w:sz w:val="24"/>
          <w:szCs w:val="24"/>
        </w:rPr>
        <w:t>online safety</w:t>
      </w:r>
      <w:r w:rsidRPr="00A3119A">
        <w:rPr>
          <w:rFonts w:asciiTheme="minorHAnsi" w:hAnsiTheme="minorHAnsi"/>
          <w:color w:val="494949"/>
          <w:sz w:val="24"/>
          <w:szCs w:val="24"/>
        </w:rPr>
        <w:t>) of members of the school community.</w:t>
      </w:r>
    </w:p>
    <w:p w14:paraId="7F71353E" w14:textId="6A5731DF" w:rsidR="00A3119A" w:rsidRPr="00A3119A" w:rsidRDefault="00A3119A" w:rsidP="00A3119A">
      <w:pPr>
        <w:pStyle w:val="body"/>
        <w:numPr>
          <w:ilvl w:val="0"/>
          <w:numId w:val="1"/>
        </w:numPr>
        <w:spacing w:after="120" w:line="240" w:lineRule="auto"/>
        <w:rPr>
          <w:rFonts w:asciiTheme="minorHAnsi" w:hAnsiTheme="minorHAnsi"/>
          <w:color w:val="494949"/>
          <w:sz w:val="24"/>
          <w:szCs w:val="24"/>
          <w:lang w:val="en-GB"/>
        </w:rPr>
      </w:pPr>
      <w:r w:rsidRPr="00A3119A">
        <w:rPr>
          <w:rFonts w:asciiTheme="minorHAnsi" w:hAnsiTheme="minorHAnsi"/>
          <w:color w:val="494949"/>
          <w:sz w:val="24"/>
          <w:szCs w:val="24"/>
        </w:rPr>
        <w:t xml:space="preserve">The Headteacher and (at least) another member of the Senior Leadership Team / Senior Management Team should be aware of the procedures to be followed in the event of a serious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allegation being made against a member of staff.</w:t>
      </w:r>
    </w:p>
    <w:p w14:paraId="35147AB8" w14:textId="187DC9DA" w:rsidR="00A3119A" w:rsidRPr="00A3119A" w:rsidRDefault="00A3119A" w:rsidP="00A3119A">
      <w:pPr>
        <w:pStyle w:val="body"/>
        <w:numPr>
          <w:ilvl w:val="0"/>
          <w:numId w:val="1"/>
        </w:numPr>
        <w:spacing w:after="120"/>
        <w:rPr>
          <w:rFonts w:asciiTheme="minorHAnsi" w:hAnsiTheme="minorHAnsi"/>
          <w:color w:val="494949"/>
          <w:sz w:val="24"/>
          <w:szCs w:val="24"/>
          <w:lang w:val="en-GB"/>
        </w:rPr>
      </w:pPr>
      <w:r w:rsidRPr="00A3119A">
        <w:rPr>
          <w:rFonts w:asciiTheme="minorHAnsi" w:hAnsiTheme="minorHAnsi"/>
          <w:color w:val="494949"/>
          <w:sz w:val="24"/>
          <w:szCs w:val="24"/>
        </w:rPr>
        <w:t>The Headteacher, S</w:t>
      </w:r>
      <w:r w:rsidR="002B2EAD">
        <w:rPr>
          <w:rFonts w:asciiTheme="minorHAnsi" w:hAnsiTheme="minorHAnsi"/>
          <w:color w:val="494949"/>
          <w:sz w:val="24"/>
          <w:szCs w:val="24"/>
        </w:rPr>
        <w:t>L</w:t>
      </w:r>
      <w:r w:rsidRPr="00A3119A">
        <w:rPr>
          <w:rFonts w:asciiTheme="minorHAnsi" w:hAnsiTheme="minorHAnsi"/>
          <w:color w:val="494949"/>
          <w:sz w:val="24"/>
          <w:szCs w:val="24"/>
        </w:rPr>
        <w:t>T and Safeguarding Officer</w:t>
      </w:r>
      <w:r w:rsidR="002B2EAD">
        <w:rPr>
          <w:rFonts w:asciiTheme="minorHAnsi" w:hAnsiTheme="minorHAnsi"/>
          <w:color w:val="494949"/>
          <w:sz w:val="24"/>
          <w:szCs w:val="24"/>
        </w:rPr>
        <w:t>s</w:t>
      </w:r>
      <w:r w:rsidRPr="00A3119A">
        <w:rPr>
          <w:rFonts w:asciiTheme="minorHAnsi" w:hAnsiTheme="minorHAnsi"/>
          <w:color w:val="494949"/>
          <w:sz w:val="24"/>
          <w:szCs w:val="24"/>
        </w:rPr>
        <w:t xml:space="preserve"> are responsible for ensuring that staff receive suitable training to enable them to carry out their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roles and to train other colleagues, as relevant</w:t>
      </w:r>
      <w:r w:rsidRPr="00A3119A">
        <w:rPr>
          <w:rFonts w:asciiTheme="minorHAnsi" w:hAnsiTheme="minorHAnsi"/>
          <w:color w:val="494949"/>
          <w:sz w:val="24"/>
          <w:szCs w:val="24"/>
          <w:lang w:val="en-GB"/>
        </w:rPr>
        <w:t xml:space="preserve">.  </w:t>
      </w:r>
    </w:p>
    <w:p w14:paraId="6DB4AD99" w14:textId="60C18969" w:rsidR="00A3119A" w:rsidRPr="00A3119A" w:rsidRDefault="00A3119A" w:rsidP="00A3119A">
      <w:pPr>
        <w:pStyle w:val="body"/>
        <w:numPr>
          <w:ilvl w:val="0"/>
          <w:numId w:val="1"/>
        </w:numPr>
        <w:spacing w:after="120"/>
        <w:rPr>
          <w:rFonts w:asciiTheme="minorHAnsi" w:hAnsiTheme="minorHAnsi"/>
          <w:color w:val="494949"/>
          <w:sz w:val="24"/>
          <w:szCs w:val="24"/>
        </w:rPr>
      </w:pPr>
      <w:r w:rsidRPr="00A3119A">
        <w:rPr>
          <w:rFonts w:asciiTheme="minorHAnsi" w:hAnsiTheme="minorHAnsi"/>
          <w:color w:val="494949"/>
          <w:sz w:val="24"/>
          <w:szCs w:val="24"/>
        </w:rPr>
        <w:t xml:space="preserve">The Headteacher and ICT coordinator will ensure that there is a system in place to allow for monitoring and support of those in school who carry out the internal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monitoring role. This is to provide a safety net and also support to those colleagues who take on important monitoring roles. </w:t>
      </w:r>
    </w:p>
    <w:p w14:paraId="4774AEBB" w14:textId="45D48FD0" w:rsidR="00A3119A" w:rsidRPr="00A3119A" w:rsidRDefault="00A3119A" w:rsidP="00A3119A">
      <w:pPr>
        <w:pStyle w:val="body"/>
        <w:numPr>
          <w:ilvl w:val="0"/>
          <w:numId w:val="1"/>
        </w:numPr>
        <w:spacing w:after="120"/>
        <w:rPr>
          <w:rFonts w:asciiTheme="minorHAnsi" w:hAnsiTheme="minorHAnsi"/>
          <w:color w:val="494949"/>
          <w:sz w:val="24"/>
          <w:szCs w:val="24"/>
          <w:lang w:val="en-GB"/>
        </w:rPr>
      </w:pPr>
      <w:r w:rsidRPr="00A3119A">
        <w:rPr>
          <w:rFonts w:asciiTheme="minorHAnsi" w:hAnsiTheme="minorHAnsi"/>
          <w:color w:val="494949"/>
          <w:sz w:val="24"/>
          <w:szCs w:val="24"/>
        </w:rPr>
        <w:t xml:space="preserve">The Senior Management Team will receive regular monitoring reports from the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Co-ordinator and Safeguarding Officer.  </w:t>
      </w:r>
    </w:p>
    <w:p w14:paraId="6260285A" w14:textId="77777777" w:rsidR="00A3119A" w:rsidRPr="00A3119A" w:rsidRDefault="00A3119A" w:rsidP="00A3119A">
      <w:pPr>
        <w:pStyle w:val="body"/>
        <w:spacing w:after="120"/>
        <w:rPr>
          <w:rFonts w:asciiTheme="minorHAnsi" w:hAnsiTheme="minorHAnsi"/>
          <w:color w:val="494949"/>
          <w:sz w:val="24"/>
          <w:szCs w:val="24"/>
        </w:rPr>
      </w:pPr>
    </w:p>
    <w:p w14:paraId="1DF8FE88" w14:textId="496984DE" w:rsidR="00A3119A" w:rsidRPr="00A3119A" w:rsidRDefault="002B2EAD" w:rsidP="00A3119A">
      <w:pPr>
        <w:pStyle w:val="GreenHeadingArial16Templates"/>
        <w:spacing w:line="360" w:lineRule="auto"/>
        <w:rPr>
          <w:rFonts w:asciiTheme="minorHAnsi" w:hAnsiTheme="minorHAnsi"/>
          <w:color w:val="6EA92D"/>
          <w:sz w:val="24"/>
          <w:szCs w:val="24"/>
          <w:lang w:val="en-GB"/>
        </w:rPr>
      </w:pPr>
      <w:r>
        <w:rPr>
          <w:rFonts w:asciiTheme="minorHAnsi" w:hAnsiTheme="minorHAnsi"/>
          <w:color w:val="6EA92D"/>
          <w:sz w:val="24"/>
          <w:szCs w:val="24"/>
        </w:rPr>
        <w:t>O</w:t>
      </w:r>
      <w:r w:rsidR="002C0C19">
        <w:rPr>
          <w:rFonts w:asciiTheme="minorHAnsi" w:hAnsiTheme="minorHAnsi"/>
          <w:color w:val="6EA92D"/>
          <w:sz w:val="24"/>
          <w:szCs w:val="24"/>
        </w:rPr>
        <w:t>nline safety</w:t>
      </w:r>
      <w:r w:rsidR="00A3119A" w:rsidRPr="00A3119A">
        <w:rPr>
          <w:rFonts w:asciiTheme="minorHAnsi" w:hAnsiTheme="minorHAnsi"/>
          <w:color w:val="6EA92D"/>
          <w:sz w:val="24"/>
          <w:szCs w:val="24"/>
        </w:rPr>
        <w:t xml:space="preserve"> Coordinator</w:t>
      </w:r>
    </w:p>
    <w:p w14:paraId="74496837" w14:textId="750FDEA4" w:rsidR="00A3119A" w:rsidRPr="00A3119A" w:rsidRDefault="00A3119A" w:rsidP="00A3119A">
      <w:pPr>
        <w:pStyle w:val="body"/>
        <w:spacing w:line="360" w:lineRule="auto"/>
        <w:ind w:left="-567"/>
        <w:rPr>
          <w:rFonts w:asciiTheme="minorHAnsi" w:hAnsiTheme="minorHAnsi"/>
          <w:color w:val="494949"/>
          <w:sz w:val="24"/>
          <w:szCs w:val="24"/>
          <w:lang w:val="en-GB"/>
        </w:rPr>
      </w:pPr>
      <w:r w:rsidRPr="00A3119A">
        <w:rPr>
          <w:rFonts w:asciiTheme="minorHAnsi" w:hAnsiTheme="minorHAnsi"/>
          <w:color w:val="494949"/>
          <w:sz w:val="24"/>
          <w:szCs w:val="24"/>
          <w:lang w:val="en-GB"/>
        </w:rPr>
        <w:t xml:space="preserve">The </w:t>
      </w:r>
      <w:r w:rsidR="002C0C19">
        <w:rPr>
          <w:rFonts w:asciiTheme="minorHAnsi" w:hAnsiTheme="minorHAnsi" w:cs="Arial"/>
          <w:i/>
          <w:color w:val="494949"/>
          <w:sz w:val="24"/>
          <w:szCs w:val="24"/>
        </w:rPr>
        <w:t>online safety</w:t>
      </w:r>
      <w:r w:rsidRPr="00A3119A">
        <w:rPr>
          <w:rFonts w:asciiTheme="minorHAnsi" w:hAnsiTheme="minorHAnsi" w:cs="Arial"/>
          <w:i/>
          <w:color w:val="494949"/>
          <w:sz w:val="24"/>
          <w:szCs w:val="24"/>
        </w:rPr>
        <w:t xml:space="preserve"> Coordinator / Officer</w:t>
      </w:r>
    </w:p>
    <w:p w14:paraId="3F300AC1" w14:textId="4EA257F5"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leads the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committee</w:t>
      </w:r>
    </w:p>
    <w:p w14:paraId="311962DC" w14:textId="1C9A8909"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takes day to day responsibility for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issues and has a leading role in establishing and reviewing  the school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policies / documents</w:t>
      </w:r>
    </w:p>
    <w:p w14:paraId="35F2561C" w14:textId="47CE6656"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ensures that all staff are aware of the procedures that need to be followed in the event of an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incident taking place. </w:t>
      </w:r>
    </w:p>
    <w:p w14:paraId="2CDE2EE3" w14:textId="77777777"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provides </w:t>
      </w:r>
      <w:r w:rsidRPr="00A3119A">
        <w:rPr>
          <w:rFonts w:asciiTheme="minorHAnsi" w:hAnsiTheme="minorHAnsi"/>
          <w:color w:val="494949"/>
          <w:sz w:val="24"/>
          <w:szCs w:val="24"/>
          <w:lang w:val="en-GB"/>
        </w:rPr>
        <w:t xml:space="preserve">(or identifies sources of) </w:t>
      </w:r>
      <w:r w:rsidRPr="00A3119A">
        <w:rPr>
          <w:rFonts w:asciiTheme="minorHAnsi" w:hAnsiTheme="minorHAnsi"/>
          <w:color w:val="494949"/>
          <w:sz w:val="24"/>
          <w:szCs w:val="24"/>
        </w:rPr>
        <w:t xml:space="preserve">training and advice for staff </w:t>
      </w:r>
    </w:p>
    <w:p w14:paraId="62B99593" w14:textId="77777777"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lang w:val="en-GB"/>
        </w:rPr>
      </w:pPr>
      <w:r w:rsidRPr="00A3119A">
        <w:rPr>
          <w:rFonts w:asciiTheme="minorHAnsi" w:hAnsiTheme="minorHAnsi"/>
          <w:color w:val="494949"/>
          <w:sz w:val="24"/>
          <w:szCs w:val="24"/>
        </w:rPr>
        <w:t>liaises with the Local Authority</w:t>
      </w:r>
      <w:r w:rsidRPr="00A3119A">
        <w:rPr>
          <w:rFonts w:asciiTheme="minorHAnsi" w:hAnsiTheme="minorHAnsi"/>
          <w:color w:val="494949"/>
          <w:sz w:val="24"/>
          <w:szCs w:val="24"/>
          <w:lang w:val="en-GB"/>
        </w:rPr>
        <w:t xml:space="preserve"> / relevant body</w:t>
      </w:r>
    </w:p>
    <w:p w14:paraId="04AC23D0" w14:textId="77777777" w:rsidR="00A3119A" w:rsidRPr="00A3119A" w:rsidRDefault="00A3119A" w:rsidP="00A3119A">
      <w:pPr>
        <w:pStyle w:val="body"/>
        <w:numPr>
          <w:ilvl w:val="0"/>
          <w:numId w:val="1"/>
        </w:numPr>
        <w:spacing w:line="240" w:lineRule="auto"/>
        <w:ind w:left="714" w:hanging="357"/>
        <w:rPr>
          <w:rFonts w:asciiTheme="minorHAnsi" w:hAnsiTheme="minorHAnsi"/>
          <w:color w:val="494949"/>
          <w:sz w:val="24"/>
          <w:szCs w:val="24"/>
        </w:rPr>
      </w:pPr>
      <w:r w:rsidRPr="00A3119A">
        <w:rPr>
          <w:rFonts w:asciiTheme="minorHAnsi" w:hAnsiTheme="minorHAnsi"/>
          <w:color w:val="494949"/>
          <w:sz w:val="24"/>
          <w:szCs w:val="24"/>
        </w:rPr>
        <w:t xml:space="preserve">liaises with </w:t>
      </w:r>
      <w:r w:rsidRPr="00A3119A">
        <w:rPr>
          <w:rFonts w:asciiTheme="minorHAnsi" w:hAnsiTheme="minorHAnsi"/>
          <w:color w:val="494949"/>
          <w:sz w:val="24"/>
          <w:szCs w:val="24"/>
          <w:lang w:val="en-GB"/>
        </w:rPr>
        <w:t>(</w:t>
      </w:r>
      <w:r w:rsidRPr="00A3119A">
        <w:rPr>
          <w:rFonts w:asciiTheme="minorHAnsi" w:hAnsiTheme="minorHAnsi"/>
          <w:color w:val="494949"/>
          <w:sz w:val="24"/>
          <w:szCs w:val="24"/>
        </w:rPr>
        <w:t>school</w:t>
      </w:r>
      <w:r w:rsidRPr="00A3119A">
        <w:rPr>
          <w:rFonts w:asciiTheme="minorHAnsi" w:hAnsiTheme="minorHAnsi"/>
          <w:color w:val="494949"/>
          <w:sz w:val="24"/>
          <w:szCs w:val="24"/>
          <w:lang w:val="en-GB"/>
        </w:rPr>
        <w:t>)</w:t>
      </w:r>
      <w:r w:rsidRPr="00A3119A">
        <w:rPr>
          <w:rFonts w:asciiTheme="minorHAnsi" w:hAnsiTheme="minorHAnsi"/>
          <w:color w:val="494949"/>
          <w:sz w:val="24"/>
          <w:szCs w:val="24"/>
        </w:rPr>
        <w:t xml:space="preserve"> technical staff</w:t>
      </w:r>
    </w:p>
    <w:p w14:paraId="5AE69C42" w14:textId="57FB4D39" w:rsidR="00A3119A" w:rsidRPr="00A3119A" w:rsidRDefault="00A3119A" w:rsidP="00A3119A">
      <w:pPr>
        <w:pStyle w:val="body"/>
        <w:numPr>
          <w:ilvl w:val="0"/>
          <w:numId w:val="1"/>
        </w:numPr>
        <w:rPr>
          <w:rFonts w:asciiTheme="minorHAnsi" w:hAnsiTheme="minorHAnsi"/>
          <w:color w:val="494949"/>
          <w:sz w:val="24"/>
          <w:szCs w:val="24"/>
          <w:lang w:val="en-GB"/>
        </w:rPr>
      </w:pPr>
      <w:r w:rsidRPr="00A3119A">
        <w:rPr>
          <w:rFonts w:asciiTheme="minorHAnsi" w:hAnsiTheme="minorHAnsi"/>
          <w:color w:val="494949"/>
          <w:sz w:val="24"/>
          <w:szCs w:val="24"/>
        </w:rPr>
        <w:t xml:space="preserve">receives reports of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incidents </w:t>
      </w:r>
      <w:r w:rsidRPr="00A3119A">
        <w:rPr>
          <w:rFonts w:asciiTheme="minorHAnsi" w:hAnsiTheme="minorHAnsi"/>
          <w:color w:val="494949"/>
          <w:sz w:val="24"/>
          <w:szCs w:val="24"/>
          <w:lang w:val="en-GB"/>
        </w:rPr>
        <w:t xml:space="preserve">and creates a log of incidents to inform future </w:t>
      </w:r>
      <w:r w:rsidR="002C0C19">
        <w:rPr>
          <w:rFonts w:asciiTheme="minorHAnsi" w:hAnsiTheme="minorHAnsi"/>
          <w:color w:val="494949"/>
          <w:sz w:val="24"/>
          <w:szCs w:val="24"/>
          <w:lang w:val="en-GB"/>
        </w:rPr>
        <w:t>online safety</w:t>
      </w:r>
      <w:r w:rsidRPr="00A3119A">
        <w:rPr>
          <w:rFonts w:asciiTheme="minorHAnsi" w:hAnsiTheme="minorHAnsi"/>
          <w:color w:val="494949"/>
          <w:sz w:val="24"/>
          <w:szCs w:val="24"/>
          <w:lang w:val="en-GB"/>
        </w:rPr>
        <w:t xml:space="preserve"> developments. </w:t>
      </w:r>
    </w:p>
    <w:p w14:paraId="5C056492" w14:textId="2D2F9DCF" w:rsidR="00A3119A" w:rsidRPr="00A3119A" w:rsidRDefault="00A3119A" w:rsidP="00A3119A">
      <w:pPr>
        <w:pStyle w:val="body"/>
        <w:numPr>
          <w:ilvl w:val="0"/>
          <w:numId w:val="1"/>
        </w:numPr>
        <w:rPr>
          <w:rFonts w:asciiTheme="minorHAnsi" w:hAnsiTheme="minorHAnsi"/>
          <w:color w:val="494949"/>
          <w:sz w:val="24"/>
          <w:szCs w:val="24"/>
        </w:rPr>
      </w:pPr>
      <w:r w:rsidRPr="00A3119A">
        <w:rPr>
          <w:rFonts w:asciiTheme="minorHAnsi" w:hAnsiTheme="minorHAnsi"/>
          <w:color w:val="494949"/>
          <w:sz w:val="24"/>
          <w:szCs w:val="24"/>
        </w:rPr>
        <w:t xml:space="preserve">meets regularly with </w:t>
      </w:r>
      <w:r w:rsidR="002C0C19">
        <w:rPr>
          <w:rFonts w:asciiTheme="minorHAnsi" w:hAnsiTheme="minorHAnsi"/>
          <w:color w:val="494949"/>
          <w:sz w:val="24"/>
          <w:szCs w:val="24"/>
        </w:rPr>
        <w:t>online safety</w:t>
      </w:r>
      <w:r w:rsidRPr="00A3119A">
        <w:rPr>
          <w:rFonts w:asciiTheme="minorHAnsi" w:hAnsiTheme="minorHAnsi"/>
          <w:color w:val="494949"/>
          <w:sz w:val="24"/>
          <w:szCs w:val="24"/>
        </w:rPr>
        <w:t xml:space="preserve"> </w:t>
      </w:r>
      <w:r w:rsidRPr="00A3119A">
        <w:rPr>
          <w:rFonts w:asciiTheme="minorHAnsi" w:hAnsiTheme="minorHAnsi"/>
          <w:i/>
          <w:color w:val="494949"/>
          <w:sz w:val="24"/>
          <w:szCs w:val="24"/>
        </w:rPr>
        <w:t xml:space="preserve">Governor </w:t>
      </w:r>
      <w:r w:rsidRPr="00A3119A">
        <w:rPr>
          <w:rFonts w:asciiTheme="minorHAnsi" w:hAnsiTheme="minorHAnsi"/>
          <w:color w:val="494949"/>
          <w:sz w:val="24"/>
          <w:szCs w:val="24"/>
        </w:rPr>
        <w:t xml:space="preserve"> to discuss current issues, review incident logs and if possible, filtering / change control logs</w:t>
      </w:r>
    </w:p>
    <w:p w14:paraId="55F011A6" w14:textId="77777777" w:rsidR="00A3119A" w:rsidRPr="00A3119A" w:rsidRDefault="00A3119A" w:rsidP="00A3119A">
      <w:pPr>
        <w:pStyle w:val="body"/>
        <w:numPr>
          <w:ilvl w:val="0"/>
          <w:numId w:val="1"/>
        </w:numPr>
        <w:rPr>
          <w:rFonts w:asciiTheme="minorHAnsi" w:hAnsiTheme="minorHAnsi"/>
          <w:color w:val="494949"/>
          <w:sz w:val="24"/>
          <w:szCs w:val="24"/>
        </w:rPr>
      </w:pPr>
      <w:r w:rsidRPr="00A3119A">
        <w:rPr>
          <w:rFonts w:asciiTheme="minorHAnsi" w:hAnsiTheme="minorHAnsi"/>
          <w:color w:val="494949"/>
          <w:sz w:val="24"/>
          <w:szCs w:val="24"/>
        </w:rPr>
        <w:t xml:space="preserve">attends relevant meeting / sub-committee of </w:t>
      </w:r>
      <w:r w:rsidRPr="00A3119A">
        <w:rPr>
          <w:rFonts w:asciiTheme="minorHAnsi" w:hAnsiTheme="minorHAnsi"/>
          <w:i/>
          <w:color w:val="494949"/>
          <w:sz w:val="24"/>
          <w:szCs w:val="24"/>
        </w:rPr>
        <w:t xml:space="preserve">Governors  </w:t>
      </w:r>
    </w:p>
    <w:p w14:paraId="75E1FA9F" w14:textId="77777777" w:rsidR="00A3119A" w:rsidRPr="00A3119A" w:rsidRDefault="00A3119A" w:rsidP="00A3119A">
      <w:pPr>
        <w:pStyle w:val="body"/>
        <w:numPr>
          <w:ilvl w:val="0"/>
          <w:numId w:val="1"/>
        </w:numPr>
        <w:rPr>
          <w:rFonts w:asciiTheme="minorHAnsi" w:hAnsiTheme="minorHAnsi"/>
          <w:color w:val="494949"/>
          <w:sz w:val="24"/>
          <w:szCs w:val="24"/>
          <w:lang w:val="en-GB"/>
        </w:rPr>
      </w:pPr>
      <w:r w:rsidRPr="00A3119A">
        <w:rPr>
          <w:rFonts w:asciiTheme="minorHAnsi" w:hAnsiTheme="minorHAnsi"/>
          <w:color w:val="494949"/>
          <w:sz w:val="24"/>
          <w:szCs w:val="24"/>
          <w:lang w:val="en-GB"/>
        </w:rPr>
        <w:t>reports regularly to Senior Leadership Team</w:t>
      </w:r>
    </w:p>
    <w:p w14:paraId="7958A67C" w14:textId="77777777" w:rsidR="00A3119A" w:rsidRDefault="00A3119A" w:rsidP="00A3119A">
      <w:pPr>
        <w:pStyle w:val="body"/>
        <w:rPr>
          <w:rFonts w:asciiTheme="minorHAnsi" w:hAnsiTheme="minorHAnsi"/>
          <w:color w:val="494949"/>
          <w:sz w:val="24"/>
          <w:szCs w:val="24"/>
          <w:lang w:val="en-GB"/>
        </w:rPr>
      </w:pPr>
    </w:p>
    <w:p w14:paraId="58F7E5A5" w14:textId="77777777" w:rsidR="00826648" w:rsidRDefault="00826648" w:rsidP="00826648">
      <w:pPr>
        <w:pStyle w:val="body"/>
        <w:rPr>
          <w:rFonts w:asciiTheme="minorHAnsi" w:hAnsiTheme="minorHAnsi"/>
          <w:b/>
          <w:color w:val="70AD47" w:themeColor="accent6"/>
          <w:sz w:val="24"/>
          <w:szCs w:val="24"/>
        </w:rPr>
      </w:pPr>
      <w:r w:rsidRPr="00826648">
        <w:rPr>
          <w:rFonts w:asciiTheme="minorHAnsi" w:hAnsiTheme="minorHAnsi"/>
          <w:b/>
          <w:color w:val="70AD47" w:themeColor="accent6"/>
          <w:sz w:val="24"/>
          <w:szCs w:val="24"/>
        </w:rPr>
        <w:lastRenderedPageBreak/>
        <w:t>Teaching and Support Staff</w:t>
      </w:r>
    </w:p>
    <w:p w14:paraId="3931DBDC" w14:textId="77777777" w:rsidR="00826648" w:rsidRPr="00826648" w:rsidRDefault="00826648" w:rsidP="00826648">
      <w:pPr>
        <w:pStyle w:val="body"/>
        <w:rPr>
          <w:rFonts w:asciiTheme="minorHAnsi" w:hAnsiTheme="minorHAnsi"/>
          <w:b/>
          <w:color w:val="70AD47" w:themeColor="accent6"/>
          <w:sz w:val="24"/>
          <w:szCs w:val="24"/>
        </w:rPr>
      </w:pPr>
    </w:p>
    <w:p w14:paraId="48CC567F" w14:textId="77777777" w:rsidR="00826648" w:rsidRPr="00826648" w:rsidRDefault="00826648" w:rsidP="00826648">
      <w:pPr>
        <w:pStyle w:val="body"/>
        <w:rPr>
          <w:rFonts w:asciiTheme="minorHAnsi" w:hAnsiTheme="minorHAnsi"/>
          <w:color w:val="494949"/>
          <w:sz w:val="24"/>
          <w:szCs w:val="24"/>
        </w:rPr>
      </w:pPr>
      <w:r w:rsidRPr="00826648">
        <w:rPr>
          <w:rFonts w:asciiTheme="minorHAnsi" w:hAnsiTheme="minorHAnsi"/>
          <w:color w:val="494949"/>
          <w:sz w:val="24"/>
          <w:szCs w:val="24"/>
        </w:rPr>
        <w:t>Are responsible for ensuring that:</w:t>
      </w:r>
    </w:p>
    <w:p w14:paraId="621F1C3A" w14:textId="36B2A59A"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 xml:space="preserve">they have an up to date awareness of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matters and of the current school</w:t>
      </w:r>
      <w:r w:rsidRPr="00826648">
        <w:rPr>
          <w:rFonts w:asciiTheme="minorHAnsi" w:hAnsiTheme="minorHAnsi"/>
          <w:i/>
          <w:color w:val="494949"/>
          <w:sz w:val="24"/>
          <w:szCs w:val="24"/>
        </w:rPr>
        <w:t xml:space="preserve">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policy and practices</w:t>
      </w:r>
    </w:p>
    <w:p w14:paraId="5E8AD1F5" w14:textId="77777777"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they have read, understood and signed the Staff Acceptable Use Policy / Agreement (AUP / AUA)</w:t>
      </w:r>
    </w:p>
    <w:p w14:paraId="0EA58BA2" w14:textId="291537F8"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they report any suspected misuse or problem to the Headteacher/S</w:t>
      </w:r>
      <w:r w:rsidR="00F130AC">
        <w:rPr>
          <w:rFonts w:asciiTheme="minorHAnsi" w:hAnsiTheme="minorHAnsi"/>
          <w:color w:val="494949"/>
          <w:sz w:val="24"/>
          <w:szCs w:val="24"/>
        </w:rPr>
        <w:t>L</w:t>
      </w:r>
      <w:r w:rsidRPr="00826648">
        <w:rPr>
          <w:rFonts w:asciiTheme="minorHAnsi" w:hAnsiTheme="minorHAnsi"/>
          <w:color w:val="494949"/>
          <w:sz w:val="24"/>
          <w:szCs w:val="24"/>
        </w:rPr>
        <w:t xml:space="preserve">T/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Coordinator for investigation / action </w:t>
      </w:r>
    </w:p>
    <w:p w14:paraId="7FEA8157" w14:textId="77777777"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 xml:space="preserve">all digital communications with students / pupils / parents / carers should be on a professional level and only carried out using official school systems </w:t>
      </w:r>
    </w:p>
    <w:p w14:paraId="6270EF59" w14:textId="6A1C63C1" w:rsidR="00826648" w:rsidRPr="00826648" w:rsidRDefault="002C0C19" w:rsidP="00826648">
      <w:pPr>
        <w:pStyle w:val="body"/>
        <w:numPr>
          <w:ilvl w:val="0"/>
          <w:numId w:val="1"/>
        </w:numPr>
        <w:rPr>
          <w:rFonts w:asciiTheme="minorHAnsi" w:hAnsiTheme="minorHAnsi"/>
          <w:color w:val="494949"/>
          <w:sz w:val="24"/>
          <w:szCs w:val="24"/>
        </w:rPr>
      </w:pPr>
      <w:r>
        <w:rPr>
          <w:rFonts w:asciiTheme="minorHAnsi" w:hAnsiTheme="minorHAnsi"/>
          <w:color w:val="494949"/>
          <w:sz w:val="24"/>
          <w:szCs w:val="24"/>
        </w:rPr>
        <w:t>online safety</w:t>
      </w:r>
      <w:r w:rsidR="00826648" w:rsidRPr="00826648">
        <w:rPr>
          <w:rFonts w:asciiTheme="minorHAnsi" w:hAnsiTheme="minorHAnsi"/>
          <w:color w:val="494949"/>
          <w:sz w:val="24"/>
          <w:szCs w:val="24"/>
        </w:rPr>
        <w:t xml:space="preserve"> issues are embedded in all aspects of the curriculum and other activities </w:t>
      </w:r>
    </w:p>
    <w:p w14:paraId="219B1634" w14:textId="51C58E3D"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 xml:space="preserve">students / pupils understand and follow the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and acceptable use agreements / policies</w:t>
      </w:r>
    </w:p>
    <w:p w14:paraId="55AF9FCE" w14:textId="77777777"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students / pupils have a good understanding of research skills and the need to avoid plagiarism and uphold copyright regulations</w:t>
      </w:r>
    </w:p>
    <w:p w14:paraId="4D9296A6" w14:textId="77777777" w:rsidR="00826648" w:rsidRPr="00826648" w:rsidRDefault="00826648" w:rsidP="00826648">
      <w:pPr>
        <w:pStyle w:val="body"/>
        <w:numPr>
          <w:ilvl w:val="0"/>
          <w:numId w:val="1"/>
        </w:numPr>
        <w:rPr>
          <w:rFonts w:asciiTheme="minorHAnsi" w:hAnsiTheme="minorHAnsi"/>
          <w:color w:val="494949"/>
          <w:sz w:val="24"/>
          <w:szCs w:val="24"/>
        </w:rPr>
      </w:pPr>
      <w:r w:rsidRPr="00826648">
        <w:rPr>
          <w:rFonts w:asciiTheme="minorHAnsi" w:hAnsiTheme="minorHAnsi"/>
          <w:color w:val="494949"/>
          <w:sz w:val="24"/>
          <w:szCs w:val="24"/>
        </w:rPr>
        <w:t>they monitor the use of digital technologies, mobile devices, cameras etc in lessons and other school activities (where allowed) and implement current policies with regard to these devices</w:t>
      </w:r>
    </w:p>
    <w:p w14:paraId="0BAA3EF7" w14:textId="77777777" w:rsidR="00826648" w:rsidRPr="00826648" w:rsidRDefault="00826648" w:rsidP="00826648">
      <w:pPr>
        <w:pStyle w:val="body"/>
        <w:numPr>
          <w:ilvl w:val="0"/>
          <w:numId w:val="1"/>
        </w:numPr>
        <w:rPr>
          <w:rFonts w:asciiTheme="minorHAnsi" w:hAnsiTheme="minorHAnsi"/>
          <w:color w:val="494949"/>
          <w:sz w:val="24"/>
          <w:szCs w:val="24"/>
          <w:lang w:val="en-GB"/>
        </w:rPr>
      </w:pPr>
      <w:r w:rsidRPr="00826648">
        <w:rPr>
          <w:rFonts w:asciiTheme="minorHAnsi" w:hAnsiTheme="minorHAnsi"/>
          <w:color w:val="494949"/>
          <w:sz w:val="24"/>
          <w:szCs w:val="24"/>
        </w:rPr>
        <w:t>in lessons where internet use is pre-planned students / pupils should be guided to sites checked as suitable for their use and that processes are in place for dealing with any unsuitable material that is found in internet searches</w:t>
      </w:r>
    </w:p>
    <w:p w14:paraId="1D3E4959" w14:textId="77777777" w:rsidR="00826648" w:rsidRPr="00826648" w:rsidRDefault="00826648" w:rsidP="00826648">
      <w:pPr>
        <w:spacing w:line="360" w:lineRule="auto"/>
        <w:ind w:left="-567"/>
        <w:rPr>
          <w:rFonts w:cs="Arial"/>
          <w:b/>
          <w:color w:val="96BE2B"/>
        </w:rPr>
      </w:pPr>
      <w:r w:rsidRPr="00826648">
        <w:rPr>
          <w:rFonts w:cs="Arial"/>
          <w:b/>
          <w:color w:val="96BE2B"/>
        </w:rPr>
        <w:t xml:space="preserve">Safeguarding Designated Person </w:t>
      </w:r>
    </w:p>
    <w:p w14:paraId="799096F9" w14:textId="37B03EA7" w:rsidR="00826648" w:rsidRPr="00826648" w:rsidRDefault="00826648" w:rsidP="00826648">
      <w:pPr>
        <w:pStyle w:val="body"/>
        <w:spacing w:line="240" w:lineRule="auto"/>
        <w:ind w:left="-567"/>
        <w:rPr>
          <w:rFonts w:asciiTheme="minorHAnsi" w:hAnsiTheme="minorHAnsi"/>
          <w:color w:val="494949"/>
          <w:sz w:val="24"/>
          <w:szCs w:val="24"/>
          <w:lang w:val="en-GB"/>
        </w:rPr>
      </w:pPr>
      <w:r w:rsidRPr="00826648">
        <w:rPr>
          <w:rFonts w:asciiTheme="minorHAnsi" w:hAnsiTheme="minorHAnsi"/>
          <w:color w:val="494949"/>
          <w:sz w:val="24"/>
          <w:szCs w:val="24"/>
          <w:lang w:val="en-GB"/>
        </w:rPr>
        <w:t>NOTE: I</w:t>
      </w:r>
      <w:r w:rsidRPr="00826648">
        <w:rPr>
          <w:rFonts w:asciiTheme="minorHAnsi" w:hAnsiTheme="minorHAnsi"/>
          <w:color w:val="494949"/>
          <w:sz w:val="24"/>
          <w:szCs w:val="24"/>
        </w:rPr>
        <w:t xml:space="preserve">t is important to emphasise that these are </w:t>
      </w:r>
      <w:r w:rsidRPr="00826648">
        <w:rPr>
          <w:rFonts w:asciiTheme="minorHAnsi" w:hAnsiTheme="minorHAnsi"/>
          <w:color w:val="494949"/>
          <w:sz w:val="24"/>
          <w:szCs w:val="24"/>
          <w:lang w:val="en-GB"/>
        </w:rPr>
        <w:t xml:space="preserve">safeguarding </w:t>
      </w:r>
      <w:r w:rsidRPr="00826648">
        <w:rPr>
          <w:rFonts w:asciiTheme="minorHAnsi" w:hAnsiTheme="minorHAnsi"/>
          <w:b/>
          <w:color w:val="494949"/>
          <w:sz w:val="24"/>
          <w:szCs w:val="24"/>
        </w:rPr>
        <w:t>issues</w:t>
      </w:r>
      <w:r w:rsidRPr="00826648">
        <w:rPr>
          <w:rFonts w:asciiTheme="minorHAnsi" w:hAnsiTheme="minorHAnsi"/>
          <w:color w:val="494949"/>
          <w:sz w:val="24"/>
          <w:szCs w:val="24"/>
        </w:rPr>
        <w:t>, not technical issues</w:t>
      </w:r>
      <w:r w:rsidRPr="00826648">
        <w:rPr>
          <w:rFonts w:asciiTheme="minorHAnsi" w:hAnsiTheme="minorHAnsi"/>
          <w:color w:val="494949"/>
          <w:sz w:val="24"/>
          <w:szCs w:val="24"/>
          <w:lang w:val="en-GB"/>
        </w:rPr>
        <w:t>;</w:t>
      </w:r>
      <w:r w:rsidRPr="00826648">
        <w:rPr>
          <w:rFonts w:asciiTheme="minorHAnsi" w:hAnsiTheme="minorHAnsi"/>
          <w:color w:val="494949"/>
          <w:sz w:val="24"/>
          <w:szCs w:val="24"/>
        </w:rPr>
        <w:t xml:space="preserve"> the technology provides additional means for</w:t>
      </w:r>
      <w:r w:rsidRPr="00826648">
        <w:rPr>
          <w:rFonts w:asciiTheme="minorHAnsi" w:hAnsiTheme="minorHAnsi"/>
          <w:color w:val="494949"/>
          <w:sz w:val="24"/>
          <w:szCs w:val="24"/>
          <w:lang w:val="en-GB"/>
        </w:rPr>
        <w:t xml:space="preserve"> safeguarding </w:t>
      </w:r>
      <w:r w:rsidRPr="00826648">
        <w:rPr>
          <w:rFonts w:asciiTheme="minorHAnsi" w:hAnsiTheme="minorHAnsi"/>
          <w:color w:val="494949"/>
          <w:sz w:val="24"/>
          <w:szCs w:val="24"/>
        </w:rPr>
        <w:t xml:space="preserve">issues to develop. Some schools may choose to combine the role of  Safeguarding Officer and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Officer</w:t>
      </w:r>
      <w:r w:rsidRPr="00826648">
        <w:rPr>
          <w:rFonts w:asciiTheme="minorHAnsi" w:hAnsiTheme="minorHAnsi"/>
          <w:color w:val="494949"/>
          <w:sz w:val="24"/>
          <w:szCs w:val="24"/>
          <w:lang w:val="en-GB"/>
        </w:rPr>
        <w:t>.</w:t>
      </w:r>
    </w:p>
    <w:p w14:paraId="3AFCBEC6" w14:textId="77777777" w:rsidR="00826648" w:rsidRPr="00826648" w:rsidRDefault="00826648" w:rsidP="00826648">
      <w:pPr>
        <w:ind w:left="-567"/>
        <w:rPr>
          <w:rFonts w:cs="Arial"/>
          <w:b/>
          <w:color w:val="494949"/>
        </w:rPr>
      </w:pPr>
    </w:p>
    <w:p w14:paraId="0D2F9690" w14:textId="47624DDF" w:rsidR="00826648" w:rsidRPr="00826648" w:rsidRDefault="00826648" w:rsidP="00826648">
      <w:pPr>
        <w:pStyle w:val="body"/>
        <w:spacing w:line="240" w:lineRule="auto"/>
        <w:ind w:left="-567"/>
        <w:rPr>
          <w:rFonts w:asciiTheme="minorHAnsi" w:hAnsiTheme="minorHAnsi"/>
          <w:color w:val="494949"/>
          <w:sz w:val="24"/>
          <w:szCs w:val="24"/>
          <w:lang w:val="en-GB"/>
        </w:rPr>
      </w:pPr>
      <w:r w:rsidRPr="00826648">
        <w:rPr>
          <w:rFonts w:asciiTheme="minorHAnsi" w:hAnsiTheme="minorHAnsi"/>
          <w:color w:val="494949"/>
          <w:sz w:val="24"/>
          <w:szCs w:val="24"/>
          <w:lang w:val="en-GB"/>
        </w:rPr>
        <w:t xml:space="preserve">The </w:t>
      </w:r>
      <w:r w:rsidRPr="00826648">
        <w:rPr>
          <w:rFonts w:asciiTheme="minorHAnsi" w:hAnsiTheme="minorHAnsi" w:cs="Arial"/>
          <w:i/>
          <w:color w:val="494949"/>
          <w:sz w:val="24"/>
          <w:szCs w:val="24"/>
        </w:rPr>
        <w:t>Safeguarding Designated Person</w:t>
      </w:r>
      <w:r w:rsidRPr="00826648">
        <w:rPr>
          <w:rFonts w:asciiTheme="minorHAnsi" w:hAnsiTheme="minorHAnsi" w:cs="Arial"/>
          <w:b/>
          <w:color w:val="494949"/>
          <w:sz w:val="24"/>
          <w:szCs w:val="24"/>
        </w:rPr>
        <w:t xml:space="preserve"> </w:t>
      </w:r>
      <w:r w:rsidRPr="00826648">
        <w:rPr>
          <w:rFonts w:asciiTheme="minorHAnsi" w:hAnsiTheme="minorHAnsi"/>
          <w:color w:val="494949"/>
          <w:sz w:val="24"/>
          <w:szCs w:val="24"/>
        </w:rPr>
        <w:t xml:space="preserve">should be trained in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issues and be aware of the potential for serious</w:t>
      </w:r>
      <w:r w:rsidRPr="00826648">
        <w:rPr>
          <w:rFonts w:asciiTheme="minorHAnsi" w:hAnsiTheme="minorHAnsi"/>
          <w:color w:val="494949"/>
          <w:sz w:val="24"/>
          <w:szCs w:val="24"/>
          <w:lang w:val="en-GB"/>
        </w:rPr>
        <w:t xml:space="preserve"> </w:t>
      </w:r>
      <w:r w:rsidRPr="00826648">
        <w:rPr>
          <w:rFonts w:asciiTheme="minorHAnsi" w:hAnsiTheme="minorHAnsi"/>
          <w:color w:val="494949"/>
          <w:sz w:val="24"/>
          <w:szCs w:val="24"/>
        </w:rPr>
        <w:t>safeguarding issues to arise from:</w:t>
      </w:r>
    </w:p>
    <w:p w14:paraId="75AFC39D" w14:textId="77777777" w:rsidR="00826648" w:rsidRPr="00826648" w:rsidRDefault="00826648" w:rsidP="00826648">
      <w:pPr>
        <w:pStyle w:val="body"/>
        <w:spacing w:line="240" w:lineRule="auto"/>
        <w:ind w:left="-567"/>
        <w:rPr>
          <w:rFonts w:asciiTheme="minorHAnsi" w:hAnsiTheme="minorHAnsi"/>
          <w:color w:val="494949"/>
          <w:sz w:val="24"/>
          <w:szCs w:val="24"/>
          <w:lang w:val="en-GB"/>
        </w:rPr>
      </w:pPr>
    </w:p>
    <w:p w14:paraId="72F04BCD"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sharing of personal data</w:t>
      </w:r>
    </w:p>
    <w:p w14:paraId="0798FBBA"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access to illegal / inappropriate materials</w:t>
      </w:r>
    </w:p>
    <w:p w14:paraId="12FDB29D"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inappropriate on-line contact with adults / strangers</w:t>
      </w:r>
    </w:p>
    <w:p w14:paraId="29B9F2AD"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potential or actual incidents of grooming</w:t>
      </w:r>
      <w:r>
        <w:rPr>
          <w:rFonts w:asciiTheme="minorHAnsi" w:hAnsiTheme="minorHAnsi"/>
          <w:color w:val="494949"/>
          <w:sz w:val="24"/>
          <w:szCs w:val="24"/>
        </w:rPr>
        <w:t xml:space="preserve"> </w:t>
      </w:r>
      <w:r w:rsidRPr="00826648">
        <w:rPr>
          <w:rFonts w:asciiTheme="minorHAnsi" w:hAnsiTheme="minorHAnsi"/>
          <w:color w:val="494949"/>
          <w:sz w:val="24"/>
          <w:szCs w:val="24"/>
        </w:rPr>
        <w:t>cyber-bullying</w:t>
      </w:r>
    </w:p>
    <w:p w14:paraId="5D9F8ED1" w14:textId="77777777" w:rsidR="00826648" w:rsidRDefault="00826648" w:rsidP="00826648">
      <w:pPr>
        <w:pStyle w:val="body"/>
        <w:spacing w:line="240" w:lineRule="auto"/>
        <w:rPr>
          <w:rFonts w:asciiTheme="minorHAnsi" w:hAnsiTheme="minorHAnsi"/>
          <w:color w:val="494949"/>
          <w:sz w:val="24"/>
          <w:szCs w:val="24"/>
        </w:rPr>
      </w:pPr>
    </w:p>
    <w:p w14:paraId="4D36DC10" w14:textId="77777777" w:rsidR="00826648" w:rsidRPr="00826648" w:rsidRDefault="00826648" w:rsidP="00826648">
      <w:pPr>
        <w:pStyle w:val="GreenHeadingArial16Templates"/>
        <w:spacing w:line="360" w:lineRule="auto"/>
        <w:rPr>
          <w:rFonts w:asciiTheme="minorHAnsi" w:hAnsiTheme="minorHAnsi"/>
          <w:sz w:val="24"/>
          <w:szCs w:val="24"/>
          <w:lang w:val="en-GB"/>
        </w:rPr>
      </w:pPr>
      <w:r w:rsidRPr="00826648">
        <w:rPr>
          <w:rFonts w:asciiTheme="minorHAnsi" w:hAnsiTheme="minorHAnsi"/>
          <w:sz w:val="24"/>
          <w:szCs w:val="24"/>
        </w:rPr>
        <w:t>Students / pupils:</w:t>
      </w:r>
    </w:p>
    <w:p w14:paraId="4CA5407B"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lang w:val="en-GB"/>
        </w:rPr>
      </w:pPr>
      <w:r w:rsidRPr="00826648">
        <w:rPr>
          <w:rFonts w:asciiTheme="minorHAnsi" w:hAnsiTheme="minorHAnsi"/>
          <w:color w:val="494949"/>
          <w:sz w:val="24"/>
          <w:szCs w:val="24"/>
        </w:rPr>
        <w:t xml:space="preserve">are responsible for using the school  </w:t>
      </w:r>
      <w:r w:rsidRPr="00826648">
        <w:rPr>
          <w:rFonts w:asciiTheme="minorHAnsi" w:hAnsiTheme="minorHAnsi"/>
          <w:color w:val="494949"/>
          <w:sz w:val="24"/>
          <w:szCs w:val="24"/>
          <w:lang w:val="en-GB"/>
        </w:rPr>
        <w:t xml:space="preserve">digital technology </w:t>
      </w:r>
      <w:r w:rsidRPr="00826648">
        <w:rPr>
          <w:rFonts w:asciiTheme="minorHAnsi" w:hAnsiTheme="minorHAnsi"/>
          <w:color w:val="494949"/>
          <w:sz w:val="24"/>
          <w:szCs w:val="24"/>
        </w:rPr>
        <w:t xml:space="preserve">systems in accordance with the Student / Pupil Acceptable Use </w:t>
      </w:r>
      <w:r w:rsidRPr="00826648">
        <w:rPr>
          <w:rFonts w:asciiTheme="minorHAnsi" w:hAnsiTheme="minorHAnsi"/>
          <w:color w:val="494949"/>
          <w:sz w:val="24"/>
          <w:szCs w:val="24"/>
          <w:lang w:val="en-GB"/>
        </w:rPr>
        <w:t>Agreement</w:t>
      </w:r>
    </w:p>
    <w:p w14:paraId="7AA79362"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have a good understanding of research skills and the need to avoid plagiarism and uphold copyright regulations</w:t>
      </w:r>
    </w:p>
    <w:p w14:paraId="09CE1B9A" w14:textId="77777777"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need to understand the importance of reporting abuse, misuse or access to inappropriate materials and know how to do so</w:t>
      </w:r>
    </w:p>
    <w:p w14:paraId="4305A64E" w14:textId="77777777" w:rsid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will be expected to know and understand policies on the use of mobile devices and digital cameras. They should also know and understand policies on the taking / use of images and on cyber-bullying.</w:t>
      </w:r>
    </w:p>
    <w:p w14:paraId="4AC9E37D" w14:textId="0EAD2E21" w:rsidR="00826648" w:rsidRPr="00826648" w:rsidRDefault="00826648" w:rsidP="00826648">
      <w:pPr>
        <w:pStyle w:val="body"/>
        <w:numPr>
          <w:ilvl w:val="0"/>
          <w:numId w:val="1"/>
        </w:numPr>
        <w:spacing w:line="240" w:lineRule="auto"/>
        <w:rPr>
          <w:rFonts w:asciiTheme="minorHAnsi" w:hAnsiTheme="minorHAnsi"/>
          <w:color w:val="494949"/>
          <w:sz w:val="24"/>
          <w:szCs w:val="24"/>
        </w:rPr>
      </w:pPr>
      <w:r w:rsidRPr="00826648">
        <w:rPr>
          <w:rFonts w:asciiTheme="minorHAnsi" w:hAnsiTheme="minorHAnsi"/>
          <w:color w:val="494949"/>
          <w:sz w:val="24"/>
          <w:szCs w:val="24"/>
        </w:rPr>
        <w:t xml:space="preserve">should understand the importance of adopting good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practice when using digital technologies out of school and realise that the school’s</w:t>
      </w:r>
      <w:r w:rsidRPr="00826648">
        <w:rPr>
          <w:rFonts w:asciiTheme="minorHAnsi" w:hAnsiTheme="minorHAnsi"/>
          <w:i/>
          <w:color w:val="494949"/>
          <w:sz w:val="24"/>
          <w:szCs w:val="24"/>
        </w:rPr>
        <w:t xml:space="preserve"> </w:t>
      </w:r>
      <w:r w:rsidR="002C0C19">
        <w:rPr>
          <w:rFonts w:asciiTheme="minorHAnsi" w:hAnsiTheme="minorHAnsi"/>
          <w:color w:val="494949"/>
          <w:sz w:val="24"/>
          <w:szCs w:val="24"/>
        </w:rPr>
        <w:t>online safety</w:t>
      </w:r>
      <w:r w:rsidRPr="00826648">
        <w:rPr>
          <w:rFonts w:asciiTheme="minorHAnsi" w:hAnsiTheme="minorHAnsi"/>
          <w:color w:val="494949"/>
          <w:sz w:val="24"/>
          <w:szCs w:val="24"/>
        </w:rPr>
        <w:t xml:space="preserve"> Policy covers their actions out of school, if related to their membership of the school</w:t>
      </w:r>
    </w:p>
    <w:p w14:paraId="3E29147E" w14:textId="77777777" w:rsidR="00A3119A" w:rsidRDefault="00A3119A" w:rsidP="00A3119A">
      <w:pPr>
        <w:pStyle w:val="body"/>
        <w:rPr>
          <w:rFonts w:asciiTheme="minorHAnsi" w:hAnsiTheme="minorHAnsi"/>
          <w:color w:val="494949"/>
          <w:sz w:val="24"/>
          <w:szCs w:val="24"/>
        </w:rPr>
      </w:pPr>
    </w:p>
    <w:p w14:paraId="4903F6B2" w14:textId="77777777" w:rsidR="00826648" w:rsidRPr="00826648" w:rsidRDefault="00826648" w:rsidP="00A3119A">
      <w:pPr>
        <w:pStyle w:val="body"/>
        <w:rPr>
          <w:rFonts w:asciiTheme="minorHAnsi" w:hAnsiTheme="minorHAnsi"/>
          <w:color w:val="494949"/>
          <w:sz w:val="24"/>
          <w:szCs w:val="24"/>
          <w:lang w:val="en-GB"/>
        </w:rPr>
      </w:pPr>
    </w:p>
    <w:p w14:paraId="381BEB19" w14:textId="77777777" w:rsidR="00A3119A" w:rsidRPr="00A3119A" w:rsidRDefault="00A3119A" w:rsidP="00A3119A">
      <w:pPr>
        <w:pStyle w:val="body"/>
        <w:spacing w:line="240" w:lineRule="auto"/>
        <w:ind w:left="714"/>
        <w:rPr>
          <w:rFonts w:ascii="Arial" w:hAnsi="Arial"/>
          <w:color w:val="494949"/>
        </w:rPr>
      </w:pPr>
    </w:p>
    <w:p w14:paraId="2216EF28" w14:textId="77777777" w:rsidR="00826648" w:rsidRPr="00826648" w:rsidRDefault="00826648" w:rsidP="00826648">
      <w:pPr>
        <w:pStyle w:val="GreenHeadingArial16Templates"/>
        <w:spacing w:line="360" w:lineRule="auto"/>
        <w:rPr>
          <w:rFonts w:asciiTheme="minorHAnsi" w:hAnsiTheme="minorHAnsi"/>
          <w:sz w:val="24"/>
          <w:szCs w:val="24"/>
          <w:lang w:val="en-GB"/>
        </w:rPr>
      </w:pPr>
      <w:r w:rsidRPr="00826648">
        <w:rPr>
          <w:rFonts w:asciiTheme="minorHAnsi" w:hAnsiTheme="minorHAnsi"/>
          <w:sz w:val="24"/>
          <w:szCs w:val="24"/>
        </w:rPr>
        <w:t>Parents / Carers</w:t>
      </w:r>
    </w:p>
    <w:p w14:paraId="64E19989" w14:textId="67E09BAB" w:rsidR="00826648" w:rsidRPr="00826648" w:rsidRDefault="00826648" w:rsidP="00826648">
      <w:pPr>
        <w:pStyle w:val="GreyArial10body-Templates"/>
        <w:spacing w:after="0" w:line="240" w:lineRule="auto"/>
        <w:rPr>
          <w:rFonts w:asciiTheme="minorHAnsi" w:hAnsiTheme="minorHAnsi"/>
          <w:sz w:val="24"/>
          <w:szCs w:val="24"/>
          <w:lang w:val="en-GB"/>
        </w:rPr>
      </w:pPr>
      <w:r w:rsidRPr="00826648">
        <w:rPr>
          <w:rFonts w:asciiTheme="minorHAnsi" w:hAnsiTheme="minorHAnsi"/>
          <w:sz w:val="24"/>
          <w:szCs w:val="24"/>
        </w:rPr>
        <w:t xml:space="preserve">Parents / Carers play a crucial role in ensuring that their children understand the need to use the internet / mobile devices in an appropriate way. The school will take every opportunity to help parents understand these issues through </w:t>
      </w:r>
      <w:r w:rsidRPr="00826648">
        <w:rPr>
          <w:rFonts w:asciiTheme="minorHAnsi" w:hAnsiTheme="minorHAnsi"/>
          <w:i/>
          <w:sz w:val="24"/>
          <w:szCs w:val="24"/>
        </w:rPr>
        <w:t xml:space="preserve">parents’ evenings, </w:t>
      </w:r>
      <w:r>
        <w:rPr>
          <w:rFonts w:asciiTheme="minorHAnsi" w:hAnsiTheme="minorHAnsi"/>
          <w:i/>
          <w:sz w:val="24"/>
          <w:szCs w:val="24"/>
        </w:rPr>
        <w:t xml:space="preserve">newsletters, letters, website </w:t>
      </w:r>
      <w:r w:rsidRPr="00826648">
        <w:rPr>
          <w:rFonts w:asciiTheme="minorHAnsi" w:hAnsiTheme="minorHAnsi"/>
          <w:i/>
          <w:sz w:val="24"/>
          <w:szCs w:val="24"/>
        </w:rPr>
        <w:t>and information about national</w:t>
      </w:r>
      <w:r>
        <w:rPr>
          <w:rFonts w:asciiTheme="minorHAnsi" w:hAnsiTheme="minorHAnsi"/>
          <w:i/>
          <w:sz w:val="24"/>
          <w:szCs w:val="24"/>
        </w:rPr>
        <w:t xml:space="preserve"> and </w:t>
      </w:r>
      <w:r w:rsidRPr="00826648">
        <w:rPr>
          <w:rFonts w:asciiTheme="minorHAnsi" w:hAnsiTheme="minorHAnsi"/>
          <w:i/>
          <w:sz w:val="24"/>
          <w:szCs w:val="24"/>
        </w:rPr>
        <w:t xml:space="preserve">local </w:t>
      </w:r>
      <w:r w:rsidR="002C0C19">
        <w:rPr>
          <w:rFonts w:asciiTheme="minorHAnsi" w:hAnsiTheme="minorHAnsi"/>
          <w:i/>
          <w:sz w:val="24"/>
          <w:szCs w:val="24"/>
        </w:rPr>
        <w:t>online safety</w:t>
      </w:r>
      <w:r w:rsidRPr="00826648">
        <w:rPr>
          <w:rFonts w:asciiTheme="minorHAnsi" w:hAnsiTheme="minorHAnsi"/>
          <w:i/>
          <w:sz w:val="24"/>
          <w:szCs w:val="24"/>
        </w:rPr>
        <w:t xml:space="preserve"> </w:t>
      </w:r>
      <w:r>
        <w:rPr>
          <w:rFonts w:asciiTheme="minorHAnsi" w:hAnsiTheme="minorHAnsi"/>
          <w:i/>
          <w:sz w:val="24"/>
          <w:szCs w:val="24"/>
        </w:rPr>
        <w:t>campaigns</w:t>
      </w:r>
      <w:r w:rsidRPr="00826648">
        <w:rPr>
          <w:rFonts w:asciiTheme="minorHAnsi" w:hAnsiTheme="minorHAnsi"/>
          <w:i/>
          <w:sz w:val="24"/>
          <w:szCs w:val="24"/>
        </w:rPr>
        <w:t>.</w:t>
      </w:r>
      <w:r w:rsidRPr="00826648">
        <w:rPr>
          <w:rFonts w:asciiTheme="minorHAnsi" w:hAnsiTheme="minorHAnsi"/>
          <w:sz w:val="24"/>
          <w:szCs w:val="24"/>
        </w:rPr>
        <w:t xml:space="preserve">  Parents and carers will be </w:t>
      </w:r>
      <w:r w:rsidRPr="00826648">
        <w:rPr>
          <w:rFonts w:asciiTheme="minorHAnsi" w:hAnsiTheme="minorHAnsi"/>
          <w:sz w:val="24"/>
          <w:szCs w:val="24"/>
          <w:lang w:val="en-GB"/>
        </w:rPr>
        <w:t xml:space="preserve">encouraged to support the school in promoting good </w:t>
      </w:r>
      <w:r w:rsidR="002C0C19">
        <w:rPr>
          <w:rFonts w:asciiTheme="minorHAnsi" w:hAnsiTheme="minorHAnsi"/>
          <w:sz w:val="24"/>
          <w:szCs w:val="24"/>
          <w:lang w:val="en-GB"/>
        </w:rPr>
        <w:t>online safety</w:t>
      </w:r>
      <w:r w:rsidRPr="00826648">
        <w:rPr>
          <w:rFonts w:asciiTheme="minorHAnsi" w:hAnsiTheme="minorHAnsi"/>
          <w:sz w:val="24"/>
          <w:szCs w:val="24"/>
          <w:lang w:val="en-GB"/>
        </w:rPr>
        <w:t xml:space="preserve"> practice and to follow guidelines on the appropriate use of:</w:t>
      </w:r>
    </w:p>
    <w:p w14:paraId="3DCC0BF7" w14:textId="77777777" w:rsidR="00826648" w:rsidRPr="00826648" w:rsidRDefault="00826648" w:rsidP="00826648">
      <w:pPr>
        <w:pStyle w:val="GreyArial10body-Templates"/>
        <w:spacing w:after="0" w:line="240" w:lineRule="auto"/>
        <w:rPr>
          <w:rFonts w:asciiTheme="minorHAnsi" w:hAnsiTheme="minorHAnsi"/>
          <w:sz w:val="24"/>
          <w:szCs w:val="24"/>
        </w:rPr>
      </w:pPr>
    </w:p>
    <w:p w14:paraId="57F3CB7C" w14:textId="77777777" w:rsidR="00826648" w:rsidRPr="00826648" w:rsidRDefault="00826648" w:rsidP="00826648">
      <w:pPr>
        <w:pStyle w:val="GreyArial10body-Templates"/>
        <w:numPr>
          <w:ilvl w:val="0"/>
          <w:numId w:val="1"/>
        </w:numPr>
        <w:spacing w:after="0" w:line="240" w:lineRule="auto"/>
        <w:ind w:left="714" w:hanging="357"/>
        <w:rPr>
          <w:rFonts w:asciiTheme="minorHAnsi" w:hAnsiTheme="minorHAnsi"/>
          <w:sz w:val="24"/>
          <w:szCs w:val="24"/>
        </w:rPr>
      </w:pPr>
      <w:r w:rsidRPr="00826648">
        <w:rPr>
          <w:rFonts w:asciiTheme="minorHAnsi" w:hAnsiTheme="minorHAnsi"/>
          <w:sz w:val="24"/>
          <w:szCs w:val="24"/>
          <w:lang w:val="en-GB"/>
        </w:rPr>
        <w:t>digital and video images taken at school events</w:t>
      </w:r>
    </w:p>
    <w:p w14:paraId="3ED23C33" w14:textId="77777777" w:rsidR="00826648" w:rsidRPr="00826648" w:rsidRDefault="00826648" w:rsidP="00826648">
      <w:pPr>
        <w:pStyle w:val="GreyArial10body-Templates"/>
        <w:numPr>
          <w:ilvl w:val="0"/>
          <w:numId w:val="1"/>
        </w:numPr>
        <w:spacing w:after="0" w:line="240" w:lineRule="auto"/>
        <w:ind w:left="714" w:hanging="357"/>
        <w:rPr>
          <w:rFonts w:asciiTheme="minorHAnsi" w:hAnsiTheme="minorHAnsi"/>
          <w:sz w:val="24"/>
          <w:szCs w:val="24"/>
          <w:lang w:val="en-GB"/>
        </w:rPr>
      </w:pPr>
      <w:r w:rsidRPr="00826648">
        <w:rPr>
          <w:rFonts w:asciiTheme="minorHAnsi" w:hAnsiTheme="minorHAnsi"/>
          <w:sz w:val="24"/>
          <w:szCs w:val="24"/>
          <w:lang w:val="en-GB"/>
        </w:rPr>
        <w:t xml:space="preserve">access to parents’ sections of the website / </w:t>
      </w:r>
      <w:r>
        <w:rPr>
          <w:rFonts w:asciiTheme="minorHAnsi" w:hAnsiTheme="minorHAnsi"/>
          <w:sz w:val="24"/>
          <w:szCs w:val="24"/>
        </w:rPr>
        <w:t>HWB</w:t>
      </w:r>
      <w:r w:rsidRPr="00826648">
        <w:rPr>
          <w:rFonts w:asciiTheme="minorHAnsi" w:hAnsiTheme="minorHAnsi"/>
          <w:sz w:val="24"/>
          <w:szCs w:val="24"/>
          <w:lang w:val="en-GB"/>
        </w:rPr>
        <w:t xml:space="preserve"> and </w:t>
      </w:r>
      <w:r w:rsidRPr="00826648">
        <w:rPr>
          <w:rFonts w:asciiTheme="minorHAnsi" w:hAnsiTheme="minorHAnsi"/>
          <w:sz w:val="24"/>
          <w:szCs w:val="24"/>
        </w:rPr>
        <w:t>on-line student / pupil records</w:t>
      </w:r>
    </w:p>
    <w:p w14:paraId="225C3670" w14:textId="77777777" w:rsidR="00826648" w:rsidRDefault="00826648" w:rsidP="00826648">
      <w:pPr>
        <w:pStyle w:val="GreyArial10body-Templates"/>
        <w:numPr>
          <w:ilvl w:val="0"/>
          <w:numId w:val="3"/>
        </w:numPr>
        <w:spacing w:after="0" w:line="240" w:lineRule="auto"/>
        <w:ind w:left="714" w:hanging="357"/>
        <w:rPr>
          <w:rFonts w:asciiTheme="minorHAnsi" w:hAnsiTheme="minorHAnsi"/>
          <w:sz w:val="24"/>
          <w:szCs w:val="24"/>
          <w:lang w:val="en-GB"/>
        </w:rPr>
      </w:pPr>
      <w:r w:rsidRPr="00826648">
        <w:rPr>
          <w:rFonts w:asciiTheme="minorHAnsi" w:hAnsiTheme="minorHAnsi"/>
          <w:sz w:val="24"/>
          <w:szCs w:val="24"/>
          <w:lang w:val="en-GB"/>
        </w:rPr>
        <w:t>their children’s personal devices in the school (where this is allowed)</w:t>
      </w:r>
    </w:p>
    <w:p w14:paraId="46A12C39" w14:textId="77777777" w:rsidR="00826648" w:rsidRDefault="00826648" w:rsidP="00826648">
      <w:pPr>
        <w:pStyle w:val="GreyArial10body-Templates"/>
        <w:spacing w:after="0" w:line="240" w:lineRule="auto"/>
        <w:ind w:left="0"/>
        <w:rPr>
          <w:rFonts w:asciiTheme="minorHAnsi" w:hAnsiTheme="minorHAnsi"/>
          <w:sz w:val="24"/>
          <w:szCs w:val="24"/>
          <w:lang w:val="en-GB"/>
        </w:rPr>
      </w:pPr>
    </w:p>
    <w:p w14:paraId="302A4FC3" w14:textId="77777777" w:rsidR="00826648" w:rsidRDefault="00826648" w:rsidP="00826648">
      <w:pPr>
        <w:pStyle w:val="GreyArial10body-Templates"/>
        <w:spacing w:after="0" w:line="240" w:lineRule="auto"/>
        <w:ind w:left="0"/>
        <w:rPr>
          <w:rFonts w:asciiTheme="minorHAnsi" w:hAnsiTheme="minorHAnsi"/>
          <w:sz w:val="24"/>
          <w:szCs w:val="24"/>
          <w:lang w:val="en-GB"/>
        </w:rPr>
      </w:pPr>
    </w:p>
    <w:p w14:paraId="6242C980" w14:textId="77777777" w:rsidR="00826648" w:rsidRDefault="00826648" w:rsidP="00826648">
      <w:pPr>
        <w:pStyle w:val="GreyArial10body-Templates"/>
        <w:spacing w:after="0" w:line="240" w:lineRule="auto"/>
        <w:ind w:left="0"/>
        <w:rPr>
          <w:rFonts w:asciiTheme="minorHAnsi" w:hAnsiTheme="minorHAnsi"/>
          <w:sz w:val="24"/>
          <w:szCs w:val="24"/>
          <w:lang w:val="en-GB"/>
        </w:rPr>
      </w:pPr>
    </w:p>
    <w:p w14:paraId="37390F4A" w14:textId="77777777" w:rsidR="00826648" w:rsidRPr="0088211E" w:rsidRDefault="00826648" w:rsidP="00826648">
      <w:pPr>
        <w:pStyle w:val="GreenHeadingArial16Templates"/>
      </w:pPr>
      <w:r w:rsidRPr="0088211E">
        <w:t>Policy Statements</w:t>
      </w:r>
    </w:p>
    <w:p w14:paraId="230C50EB" w14:textId="77777777" w:rsidR="00826648" w:rsidRPr="004D693F" w:rsidRDefault="00826648" w:rsidP="00826648">
      <w:pPr>
        <w:pStyle w:val="body"/>
        <w:ind w:left="-567"/>
        <w:rPr>
          <w:rFonts w:ascii="Arial" w:hAnsi="Arial"/>
        </w:rPr>
      </w:pPr>
    </w:p>
    <w:p w14:paraId="2A890257" w14:textId="77777777" w:rsidR="00826648" w:rsidRPr="00826648" w:rsidRDefault="00826648" w:rsidP="00826648">
      <w:pPr>
        <w:pStyle w:val="GreenHeadingArial16Templates"/>
        <w:spacing w:line="360" w:lineRule="auto"/>
        <w:rPr>
          <w:rFonts w:asciiTheme="minorHAnsi" w:hAnsiTheme="minorHAnsi"/>
          <w:b w:val="0"/>
          <w:sz w:val="24"/>
          <w:szCs w:val="24"/>
        </w:rPr>
      </w:pPr>
      <w:r w:rsidRPr="00826648">
        <w:rPr>
          <w:rFonts w:asciiTheme="minorHAnsi" w:hAnsiTheme="minorHAnsi"/>
          <w:b w:val="0"/>
          <w:sz w:val="24"/>
          <w:szCs w:val="24"/>
        </w:rPr>
        <w:t xml:space="preserve">Education – </w:t>
      </w:r>
      <w:r w:rsidRPr="00826648">
        <w:rPr>
          <w:rFonts w:asciiTheme="minorHAnsi" w:hAnsiTheme="minorHAnsi"/>
          <w:b w:val="0"/>
          <w:sz w:val="24"/>
          <w:szCs w:val="24"/>
          <w:lang w:val="en-GB"/>
        </w:rPr>
        <w:t xml:space="preserve">young people </w:t>
      </w:r>
    </w:p>
    <w:p w14:paraId="652B9B92" w14:textId="533AA7D0" w:rsidR="00826648" w:rsidRPr="00826648" w:rsidRDefault="00826648" w:rsidP="00826648">
      <w:pPr>
        <w:pStyle w:val="GreyArial10body-Templates"/>
        <w:spacing w:after="0" w:line="240" w:lineRule="auto"/>
        <w:rPr>
          <w:rFonts w:asciiTheme="minorHAnsi" w:hAnsiTheme="minorHAnsi"/>
          <w:sz w:val="24"/>
          <w:szCs w:val="24"/>
        </w:rPr>
      </w:pPr>
      <w:r w:rsidRPr="00826648">
        <w:rPr>
          <w:rFonts w:asciiTheme="minorHAnsi" w:hAnsiTheme="minorHAnsi"/>
          <w:sz w:val="24"/>
          <w:szCs w:val="24"/>
        </w:rPr>
        <w:t xml:space="preserve">Whilst regulation and technical solutions are very important, their use must be balanced by educating pupils  to take a responsible approach.  The education of pupils in </w:t>
      </w:r>
      <w:r w:rsidR="002C0C19">
        <w:rPr>
          <w:rFonts w:asciiTheme="minorHAnsi" w:hAnsiTheme="minorHAnsi"/>
          <w:sz w:val="24"/>
          <w:szCs w:val="24"/>
        </w:rPr>
        <w:t>online safety</w:t>
      </w:r>
      <w:r w:rsidRPr="00826648">
        <w:rPr>
          <w:rFonts w:asciiTheme="minorHAnsi" w:hAnsiTheme="minorHAnsi"/>
          <w:sz w:val="24"/>
          <w:szCs w:val="24"/>
        </w:rPr>
        <w:t xml:space="preserve"> is therefore an essential part of the school’s </w:t>
      </w:r>
      <w:r w:rsidR="002C0C19">
        <w:rPr>
          <w:rFonts w:asciiTheme="minorHAnsi" w:hAnsiTheme="minorHAnsi"/>
          <w:sz w:val="24"/>
          <w:szCs w:val="24"/>
        </w:rPr>
        <w:t>online safety</w:t>
      </w:r>
      <w:r w:rsidRPr="00826648">
        <w:rPr>
          <w:rFonts w:asciiTheme="minorHAnsi" w:hAnsiTheme="minorHAnsi"/>
          <w:sz w:val="24"/>
          <w:szCs w:val="24"/>
        </w:rPr>
        <w:t xml:space="preserve"> provision. Children and young people need the help and support of the school to recognise and avoid </w:t>
      </w:r>
      <w:r w:rsidR="002C0C19">
        <w:rPr>
          <w:rFonts w:asciiTheme="minorHAnsi" w:hAnsiTheme="minorHAnsi"/>
          <w:sz w:val="24"/>
          <w:szCs w:val="24"/>
        </w:rPr>
        <w:t>online safety</w:t>
      </w:r>
      <w:r w:rsidRPr="00826648">
        <w:rPr>
          <w:rFonts w:asciiTheme="minorHAnsi" w:hAnsiTheme="minorHAnsi"/>
          <w:sz w:val="24"/>
          <w:szCs w:val="24"/>
        </w:rPr>
        <w:t xml:space="preserve"> risks and build their resilience.</w:t>
      </w:r>
    </w:p>
    <w:p w14:paraId="54FC1351" w14:textId="77777777" w:rsidR="00826648" w:rsidRPr="00826648" w:rsidRDefault="00826648" w:rsidP="00826648">
      <w:pPr>
        <w:pStyle w:val="GreyArial10body-Templates"/>
        <w:spacing w:after="0" w:line="240" w:lineRule="auto"/>
        <w:rPr>
          <w:rFonts w:asciiTheme="minorHAnsi" w:hAnsiTheme="minorHAnsi"/>
          <w:sz w:val="24"/>
          <w:szCs w:val="24"/>
        </w:rPr>
      </w:pPr>
    </w:p>
    <w:p w14:paraId="657DFE1D" w14:textId="5222DD5B" w:rsidR="00826648" w:rsidRPr="00826648" w:rsidRDefault="00F82BCA" w:rsidP="00826648">
      <w:pPr>
        <w:pStyle w:val="body"/>
        <w:spacing w:line="240" w:lineRule="auto"/>
        <w:ind w:left="-567"/>
        <w:rPr>
          <w:rStyle w:val="Blue-Arial10-optionaltext-templatesChar"/>
          <w:rFonts w:asciiTheme="minorHAnsi" w:hAnsiTheme="minorHAnsi"/>
          <w:color w:val="96BE2B"/>
          <w:sz w:val="24"/>
          <w:szCs w:val="24"/>
          <w:lang w:val="en-GB"/>
        </w:rPr>
      </w:pPr>
      <w:r>
        <w:rPr>
          <w:rFonts w:asciiTheme="minorHAnsi" w:hAnsiTheme="minorHAnsi"/>
          <w:color w:val="494949"/>
          <w:sz w:val="24"/>
          <w:szCs w:val="24"/>
        </w:rPr>
        <w:t>O</w:t>
      </w:r>
      <w:r w:rsidR="002C0C19">
        <w:rPr>
          <w:rFonts w:asciiTheme="minorHAnsi" w:hAnsiTheme="minorHAnsi"/>
          <w:color w:val="494949"/>
          <w:sz w:val="24"/>
          <w:szCs w:val="24"/>
        </w:rPr>
        <w:t>nline safety</w:t>
      </w:r>
      <w:r w:rsidR="00826648" w:rsidRPr="00826648">
        <w:rPr>
          <w:rFonts w:asciiTheme="minorHAnsi" w:hAnsiTheme="minorHAnsi"/>
          <w:color w:val="494949"/>
          <w:sz w:val="24"/>
          <w:szCs w:val="24"/>
        </w:rPr>
        <w:t xml:space="preserve"> should be a focus in all areas of the curriculum and staff should reinforce </w:t>
      </w:r>
      <w:r w:rsidR="002C0C19">
        <w:rPr>
          <w:rFonts w:asciiTheme="minorHAnsi" w:hAnsiTheme="minorHAnsi"/>
          <w:color w:val="494949"/>
          <w:sz w:val="24"/>
          <w:szCs w:val="24"/>
        </w:rPr>
        <w:t>online safety</w:t>
      </w:r>
      <w:r w:rsidR="00826648" w:rsidRPr="00826648">
        <w:rPr>
          <w:rFonts w:asciiTheme="minorHAnsi" w:hAnsiTheme="minorHAnsi"/>
          <w:color w:val="494949"/>
          <w:sz w:val="24"/>
          <w:szCs w:val="24"/>
        </w:rPr>
        <w:t xml:space="preserve"> messages </w:t>
      </w:r>
      <w:r w:rsidR="00826648" w:rsidRPr="00826648">
        <w:rPr>
          <w:rFonts w:asciiTheme="minorHAnsi" w:hAnsiTheme="minorHAnsi"/>
          <w:color w:val="494949"/>
          <w:sz w:val="24"/>
          <w:szCs w:val="24"/>
          <w:lang w:val="en-GB"/>
        </w:rPr>
        <w:t>a</w:t>
      </w:r>
      <w:r w:rsidR="00826648" w:rsidRPr="00826648">
        <w:rPr>
          <w:rFonts w:asciiTheme="minorHAnsi" w:hAnsiTheme="minorHAnsi"/>
          <w:color w:val="494949"/>
          <w:sz w:val="24"/>
          <w:szCs w:val="24"/>
        </w:rPr>
        <w:t xml:space="preserve">cross the curriculum. </w:t>
      </w:r>
      <w:r w:rsidR="00826648" w:rsidRPr="00826648">
        <w:rPr>
          <w:rFonts w:asciiTheme="minorHAnsi" w:hAnsiTheme="minorHAnsi"/>
          <w:color w:val="494949"/>
          <w:sz w:val="24"/>
          <w:szCs w:val="24"/>
          <w:lang w:val="en-GB"/>
        </w:rPr>
        <w:t xml:space="preserve">The </w:t>
      </w:r>
      <w:r w:rsidR="002C0C19">
        <w:rPr>
          <w:rFonts w:asciiTheme="minorHAnsi" w:hAnsiTheme="minorHAnsi"/>
          <w:color w:val="494949"/>
          <w:sz w:val="24"/>
          <w:szCs w:val="24"/>
          <w:lang w:val="en-GB"/>
        </w:rPr>
        <w:t>online safety</w:t>
      </w:r>
      <w:r w:rsidR="00826648" w:rsidRPr="00826648">
        <w:rPr>
          <w:rFonts w:asciiTheme="minorHAnsi" w:hAnsiTheme="minorHAnsi" w:cs="Arial"/>
          <w:color w:val="494949"/>
          <w:sz w:val="24"/>
          <w:szCs w:val="24"/>
          <w:lang w:val="en-GB"/>
        </w:rPr>
        <w:t xml:space="preserve"> curriculum should be broad, relevant </w:t>
      </w:r>
      <w:r w:rsidR="00826648" w:rsidRPr="00826648">
        <w:rPr>
          <w:rFonts w:asciiTheme="minorHAnsi" w:hAnsiTheme="minorHAnsi"/>
          <w:color w:val="494949"/>
          <w:sz w:val="24"/>
          <w:szCs w:val="24"/>
          <w:lang w:val="en-GB"/>
        </w:rPr>
        <w:t xml:space="preserve">and provide progression, with opportunities for creative activities and </w:t>
      </w:r>
      <w:r w:rsidR="00826648" w:rsidRPr="00826648">
        <w:rPr>
          <w:rFonts w:asciiTheme="minorHAnsi" w:hAnsiTheme="minorHAnsi" w:cs="Arial"/>
          <w:color w:val="494949"/>
          <w:sz w:val="24"/>
          <w:szCs w:val="24"/>
        </w:rPr>
        <w:t>will be provided in the following ways:</w:t>
      </w:r>
      <w:r w:rsidR="00826648" w:rsidRPr="00826648">
        <w:rPr>
          <w:rFonts w:asciiTheme="minorHAnsi" w:hAnsiTheme="minorHAnsi"/>
          <w:color w:val="494949"/>
          <w:sz w:val="24"/>
          <w:szCs w:val="24"/>
        </w:rPr>
        <w:t xml:space="preserve"> </w:t>
      </w:r>
      <w:r w:rsidR="00826648" w:rsidRPr="00826648">
        <w:rPr>
          <w:rStyle w:val="Blue-Arial10-optionaltext-templatesChar"/>
          <w:rFonts w:asciiTheme="minorHAnsi" w:hAnsiTheme="minorHAnsi"/>
          <w:sz w:val="24"/>
          <w:szCs w:val="24"/>
        </w:rPr>
        <w:t>()</w:t>
      </w:r>
    </w:p>
    <w:p w14:paraId="2D8A89C2" w14:textId="77777777" w:rsidR="00826648" w:rsidRPr="00826648" w:rsidRDefault="00826648" w:rsidP="00826648">
      <w:pPr>
        <w:pStyle w:val="body"/>
        <w:spacing w:line="240" w:lineRule="auto"/>
        <w:ind w:left="-567"/>
        <w:rPr>
          <w:rStyle w:val="Blue-Arial10-optionaltext-templatesChar"/>
          <w:rFonts w:asciiTheme="minorHAnsi" w:hAnsiTheme="minorHAnsi"/>
          <w:sz w:val="24"/>
          <w:szCs w:val="24"/>
          <w:lang w:val="en-GB"/>
        </w:rPr>
      </w:pPr>
    </w:p>
    <w:p w14:paraId="36D3AE8B" w14:textId="7EC0DD66" w:rsidR="00826648" w:rsidRPr="00826648" w:rsidRDefault="00826648" w:rsidP="00826648">
      <w:pPr>
        <w:pStyle w:val="GreyArial10body-Templates"/>
        <w:numPr>
          <w:ilvl w:val="0"/>
          <w:numId w:val="3"/>
        </w:numPr>
        <w:spacing w:after="0" w:line="240" w:lineRule="auto"/>
        <w:rPr>
          <w:rFonts w:asciiTheme="minorHAnsi" w:hAnsiTheme="minorHAnsi"/>
          <w:sz w:val="24"/>
          <w:szCs w:val="24"/>
          <w:lang w:val="en-GB"/>
        </w:rPr>
      </w:pPr>
      <w:r w:rsidRPr="00826648">
        <w:rPr>
          <w:rFonts w:asciiTheme="minorHAnsi" w:hAnsiTheme="minorHAnsi"/>
          <w:sz w:val="24"/>
          <w:szCs w:val="24"/>
        </w:rPr>
        <w:t xml:space="preserve">A planned </w:t>
      </w:r>
      <w:r w:rsidR="002C0C19">
        <w:rPr>
          <w:rFonts w:asciiTheme="minorHAnsi" w:hAnsiTheme="minorHAnsi"/>
          <w:sz w:val="24"/>
          <w:szCs w:val="24"/>
        </w:rPr>
        <w:t>online safety</w:t>
      </w:r>
      <w:r w:rsidRPr="00826648">
        <w:rPr>
          <w:rFonts w:asciiTheme="minorHAnsi" w:hAnsiTheme="minorHAnsi"/>
          <w:sz w:val="24"/>
          <w:szCs w:val="24"/>
        </w:rPr>
        <w:t xml:space="preserve"> curriculum should be provided as part of  </w:t>
      </w:r>
      <w:r w:rsidR="003F30F1">
        <w:rPr>
          <w:rFonts w:asciiTheme="minorHAnsi" w:hAnsiTheme="minorHAnsi"/>
          <w:sz w:val="24"/>
          <w:szCs w:val="24"/>
          <w:lang w:val="en-GB"/>
        </w:rPr>
        <w:t>Science and technology</w:t>
      </w:r>
      <w:r w:rsidRPr="00826648">
        <w:rPr>
          <w:rFonts w:asciiTheme="minorHAnsi" w:hAnsiTheme="minorHAnsi"/>
          <w:sz w:val="24"/>
          <w:szCs w:val="24"/>
          <w:lang w:val="en-GB"/>
        </w:rPr>
        <w:t xml:space="preserve"> / </w:t>
      </w:r>
      <w:r w:rsidR="003F30F1">
        <w:rPr>
          <w:rFonts w:asciiTheme="minorHAnsi" w:hAnsiTheme="minorHAnsi"/>
          <w:sz w:val="24"/>
          <w:szCs w:val="24"/>
          <w:lang w:val="en-GB"/>
        </w:rPr>
        <w:t>DCF</w:t>
      </w:r>
      <w:r w:rsidRPr="00826648">
        <w:rPr>
          <w:rFonts w:asciiTheme="minorHAnsi" w:hAnsiTheme="minorHAnsi"/>
          <w:sz w:val="24"/>
          <w:szCs w:val="24"/>
          <w:lang w:val="en-GB"/>
        </w:rPr>
        <w:t xml:space="preserve"> </w:t>
      </w:r>
      <w:r w:rsidRPr="00826648">
        <w:rPr>
          <w:rFonts w:asciiTheme="minorHAnsi" w:hAnsiTheme="minorHAnsi"/>
          <w:sz w:val="24"/>
          <w:szCs w:val="24"/>
        </w:rPr>
        <w:t xml:space="preserve">/ </w:t>
      </w:r>
      <w:r w:rsidR="003F30F1">
        <w:rPr>
          <w:rFonts w:asciiTheme="minorHAnsi" w:hAnsiTheme="minorHAnsi"/>
          <w:sz w:val="24"/>
          <w:szCs w:val="24"/>
        </w:rPr>
        <w:t>health and well-being</w:t>
      </w:r>
      <w:r w:rsidRPr="00826648">
        <w:rPr>
          <w:rFonts w:asciiTheme="minorHAnsi" w:hAnsiTheme="minorHAnsi"/>
          <w:sz w:val="24"/>
          <w:szCs w:val="24"/>
        </w:rPr>
        <w:t xml:space="preserve"> </w:t>
      </w:r>
      <w:r w:rsidRPr="00826648">
        <w:rPr>
          <w:rFonts w:asciiTheme="minorHAnsi" w:hAnsiTheme="minorHAnsi"/>
          <w:sz w:val="24"/>
          <w:szCs w:val="24"/>
          <w:lang w:val="en-GB"/>
        </w:rPr>
        <w:t xml:space="preserve">or </w:t>
      </w:r>
      <w:r w:rsidRPr="00826648">
        <w:rPr>
          <w:rFonts w:asciiTheme="minorHAnsi" w:hAnsiTheme="minorHAnsi"/>
          <w:sz w:val="24"/>
          <w:szCs w:val="24"/>
        </w:rPr>
        <w:t xml:space="preserve">other lessons and should be regularly revisited </w:t>
      </w:r>
    </w:p>
    <w:p w14:paraId="71DBE6E1" w14:textId="507ACB56" w:rsidR="00826648" w:rsidRPr="00826648" w:rsidRDefault="00826648" w:rsidP="00826648">
      <w:pPr>
        <w:pStyle w:val="GreyArial10body-Templates"/>
        <w:numPr>
          <w:ilvl w:val="0"/>
          <w:numId w:val="3"/>
        </w:numPr>
        <w:spacing w:after="0" w:line="240" w:lineRule="auto"/>
        <w:rPr>
          <w:rFonts w:asciiTheme="minorHAnsi" w:hAnsiTheme="minorHAnsi"/>
          <w:sz w:val="24"/>
          <w:szCs w:val="24"/>
        </w:rPr>
      </w:pPr>
      <w:r w:rsidRPr="00826648">
        <w:rPr>
          <w:rFonts w:asciiTheme="minorHAnsi" w:hAnsiTheme="minorHAnsi"/>
          <w:sz w:val="24"/>
          <w:szCs w:val="24"/>
        </w:rPr>
        <w:t xml:space="preserve">Key </w:t>
      </w:r>
      <w:r w:rsidR="002C0C19">
        <w:rPr>
          <w:rFonts w:asciiTheme="minorHAnsi" w:hAnsiTheme="minorHAnsi"/>
          <w:sz w:val="24"/>
          <w:szCs w:val="24"/>
        </w:rPr>
        <w:t>online safety</w:t>
      </w:r>
      <w:r w:rsidRPr="00826648">
        <w:rPr>
          <w:rFonts w:asciiTheme="minorHAnsi" w:hAnsiTheme="minorHAnsi"/>
          <w:sz w:val="24"/>
          <w:szCs w:val="24"/>
        </w:rPr>
        <w:t xml:space="preserve"> messages should be reinforced as part of a planned programme of assemblies and tutorial / pastoral activities</w:t>
      </w:r>
    </w:p>
    <w:p w14:paraId="1C354485" w14:textId="77777777" w:rsidR="00826648" w:rsidRPr="00826648" w:rsidRDefault="00826648" w:rsidP="00826648">
      <w:pPr>
        <w:pStyle w:val="GreyArial10body-Templates"/>
        <w:numPr>
          <w:ilvl w:val="0"/>
          <w:numId w:val="3"/>
        </w:numPr>
        <w:spacing w:after="0" w:line="240" w:lineRule="auto"/>
        <w:rPr>
          <w:rFonts w:asciiTheme="minorHAnsi" w:hAnsiTheme="minorHAnsi"/>
          <w:sz w:val="24"/>
          <w:szCs w:val="24"/>
        </w:rPr>
      </w:pPr>
      <w:r w:rsidRPr="00826648">
        <w:rPr>
          <w:rFonts w:asciiTheme="minorHAnsi" w:hAnsiTheme="minorHAnsi"/>
          <w:sz w:val="24"/>
          <w:szCs w:val="24"/>
        </w:rPr>
        <w:t>Students / pupils should be taught in all lessons to be critically aware of the materials / content they access on-line and be guided to validate the accuracy of information.</w:t>
      </w:r>
    </w:p>
    <w:p w14:paraId="429262AE" w14:textId="77777777" w:rsidR="00826648" w:rsidRPr="00826648" w:rsidRDefault="00826648" w:rsidP="00826648">
      <w:pPr>
        <w:pStyle w:val="GreyArial10body-Templates"/>
        <w:numPr>
          <w:ilvl w:val="0"/>
          <w:numId w:val="3"/>
        </w:numPr>
        <w:spacing w:after="0" w:line="240" w:lineRule="auto"/>
        <w:rPr>
          <w:rFonts w:asciiTheme="minorHAnsi" w:hAnsiTheme="minorHAnsi"/>
          <w:sz w:val="24"/>
          <w:szCs w:val="24"/>
        </w:rPr>
      </w:pPr>
      <w:r w:rsidRPr="00826648">
        <w:rPr>
          <w:rFonts w:asciiTheme="minorHAnsi" w:hAnsiTheme="minorHAnsi"/>
          <w:sz w:val="24"/>
          <w:szCs w:val="24"/>
        </w:rPr>
        <w:t xml:space="preserve">Students </w:t>
      </w:r>
      <w:r w:rsidRPr="00826648">
        <w:rPr>
          <w:rFonts w:asciiTheme="minorHAnsi" w:hAnsiTheme="minorHAnsi"/>
          <w:spacing w:val="-2"/>
          <w:sz w:val="24"/>
          <w:szCs w:val="24"/>
        </w:rPr>
        <w:t>/ pupils should be taught to acknowledge the source of information used and to respect copyright when using material accessed on the internet</w:t>
      </w:r>
    </w:p>
    <w:p w14:paraId="04E0882E" w14:textId="77777777" w:rsidR="00826648" w:rsidRPr="00826648" w:rsidRDefault="00826648" w:rsidP="00826648">
      <w:pPr>
        <w:pStyle w:val="GreyArial10body-Templates"/>
        <w:numPr>
          <w:ilvl w:val="0"/>
          <w:numId w:val="3"/>
        </w:numPr>
        <w:spacing w:after="0" w:line="240" w:lineRule="auto"/>
        <w:rPr>
          <w:rFonts w:asciiTheme="minorHAnsi" w:hAnsiTheme="minorHAnsi"/>
          <w:sz w:val="24"/>
          <w:szCs w:val="24"/>
          <w:lang w:val="en-GB"/>
        </w:rPr>
      </w:pPr>
      <w:r w:rsidRPr="00826648">
        <w:rPr>
          <w:rFonts w:asciiTheme="minorHAnsi" w:hAnsiTheme="minorHAnsi"/>
          <w:sz w:val="24"/>
          <w:szCs w:val="24"/>
        </w:rPr>
        <w:t>Students / pupils should be helped to understand the need for the student / pupil Acceptable Use Agreement  and encouraged to adopt safe and responsible use both within and outside school</w:t>
      </w:r>
    </w:p>
    <w:p w14:paraId="34D4ED75" w14:textId="4C2AFDC2" w:rsidR="00826648" w:rsidRPr="00826648" w:rsidRDefault="00826648" w:rsidP="00826648">
      <w:pPr>
        <w:pStyle w:val="GreyArial10body-Templates"/>
        <w:numPr>
          <w:ilvl w:val="0"/>
          <w:numId w:val="3"/>
        </w:numPr>
        <w:spacing w:after="0" w:line="240" w:lineRule="auto"/>
        <w:rPr>
          <w:rFonts w:asciiTheme="minorHAnsi" w:hAnsiTheme="minorHAnsi"/>
          <w:sz w:val="24"/>
          <w:szCs w:val="24"/>
        </w:rPr>
      </w:pPr>
      <w:r w:rsidRPr="00826648">
        <w:rPr>
          <w:rFonts w:asciiTheme="minorHAnsi" w:hAnsiTheme="minorHAnsi"/>
          <w:sz w:val="24"/>
          <w:szCs w:val="24"/>
        </w:rPr>
        <w:t xml:space="preserve">Staff should act as good role models in their use of </w:t>
      </w:r>
      <w:r w:rsidRPr="00826648">
        <w:rPr>
          <w:rFonts w:asciiTheme="minorHAnsi" w:hAnsiTheme="minorHAnsi"/>
          <w:sz w:val="24"/>
          <w:szCs w:val="24"/>
          <w:lang w:val="en-GB"/>
        </w:rPr>
        <w:t xml:space="preserve">digital technologies </w:t>
      </w:r>
      <w:r w:rsidRPr="00826648">
        <w:rPr>
          <w:rFonts w:asciiTheme="minorHAnsi" w:hAnsiTheme="minorHAnsi"/>
          <w:sz w:val="24"/>
          <w:szCs w:val="24"/>
        </w:rPr>
        <w:t>the internet and mobile devices</w:t>
      </w:r>
    </w:p>
    <w:p w14:paraId="67A66370" w14:textId="77777777" w:rsidR="00826648" w:rsidRPr="00826648" w:rsidRDefault="00826648" w:rsidP="00826648">
      <w:pPr>
        <w:pStyle w:val="body"/>
        <w:numPr>
          <w:ilvl w:val="0"/>
          <w:numId w:val="3"/>
        </w:numPr>
        <w:spacing w:line="240" w:lineRule="auto"/>
        <w:rPr>
          <w:rFonts w:asciiTheme="minorHAnsi" w:hAnsiTheme="minorHAnsi"/>
          <w:color w:val="494949"/>
          <w:spacing w:val="-2"/>
          <w:sz w:val="24"/>
          <w:szCs w:val="24"/>
        </w:rPr>
      </w:pPr>
      <w:r w:rsidRPr="00826648">
        <w:rPr>
          <w:rFonts w:asciiTheme="minorHAnsi" w:hAnsiTheme="minorHAnsi"/>
          <w:color w:val="494949"/>
          <w:spacing w:val="-2"/>
          <w:sz w:val="24"/>
          <w:szCs w:val="24"/>
        </w:rPr>
        <w:lastRenderedPageBreak/>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7541B9E5" w14:textId="77777777" w:rsidR="00826648" w:rsidRDefault="00826648" w:rsidP="00826648">
      <w:pPr>
        <w:pStyle w:val="body"/>
        <w:numPr>
          <w:ilvl w:val="0"/>
          <w:numId w:val="3"/>
        </w:numPr>
        <w:spacing w:line="240" w:lineRule="auto"/>
        <w:rPr>
          <w:rFonts w:asciiTheme="minorHAnsi" w:hAnsiTheme="minorHAnsi"/>
          <w:color w:val="494949"/>
          <w:spacing w:val="-2"/>
          <w:sz w:val="24"/>
          <w:szCs w:val="24"/>
        </w:rPr>
      </w:pPr>
      <w:r w:rsidRPr="00826648">
        <w:rPr>
          <w:rFonts w:asciiTheme="minorHAnsi" w:hAnsiTheme="minorHAnsi"/>
          <w:color w:val="494949"/>
          <w:spacing w:val="-2"/>
          <w:sz w:val="24"/>
          <w:szCs w:val="24"/>
        </w:rPr>
        <w:t xml:space="preserve">Where pupils are allowed to freely search the internet, staff should be vigilant in monitoring the content of the websites the young people visit. </w:t>
      </w:r>
    </w:p>
    <w:p w14:paraId="758569D8" w14:textId="77777777" w:rsidR="00690ED9" w:rsidRDefault="00690ED9" w:rsidP="00690ED9">
      <w:pPr>
        <w:pStyle w:val="body"/>
        <w:spacing w:line="240" w:lineRule="auto"/>
        <w:rPr>
          <w:rFonts w:asciiTheme="minorHAnsi" w:hAnsiTheme="minorHAnsi"/>
          <w:color w:val="494949"/>
          <w:spacing w:val="-2"/>
          <w:sz w:val="24"/>
          <w:szCs w:val="24"/>
        </w:rPr>
      </w:pPr>
    </w:p>
    <w:p w14:paraId="1A3A73CA" w14:textId="67482B25" w:rsidR="00690ED9" w:rsidRPr="00690ED9" w:rsidRDefault="00690ED9" w:rsidP="00690ED9">
      <w:pPr>
        <w:pStyle w:val="GreenHeadingArial16Templates"/>
        <w:spacing w:line="360" w:lineRule="auto"/>
        <w:rPr>
          <w:rFonts w:asciiTheme="minorHAnsi" w:hAnsiTheme="minorHAnsi"/>
          <w:b w:val="0"/>
          <w:sz w:val="24"/>
          <w:szCs w:val="24"/>
        </w:rPr>
      </w:pPr>
      <w:r w:rsidRPr="00690ED9">
        <w:rPr>
          <w:rFonts w:asciiTheme="minorHAnsi" w:hAnsiTheme="minorHAnsi"/>
          <w:b w:val="0"/>
          <w:sz w:val="24"/>
          <w:szCs w:val="24"/>
        </w:rPr>
        <w:t>Education &amp; Training – Staff / Volunteers</w:t>
      </w:r>
      <w:r w:rsidR="00B70AAE">
        <w:rPr>
          <w:rFonts w:asciiTheme="minorHAnsi" w:hAnsiTheme="minorHAnsi"/>
          <w:b w:val="0"/>
          <w:sz w:val="24"/>
          <w:szCs w:val="24"/>
        </w:rPr>
        <w:t>:</w:t>
      </w:r>
    </w:p>
    <w:p w14:paraId="4F78CAA6" w14:textId="14B9EC8B" w:rsidR="00690ED9" w:rsidRPr="00690ED9" w:rsidRDefault="00690ED9" w:rsidP="00690ED9">
      <w:pPr>
        <w:ind w:left="-567"/>
        <w:rPr>
          <w:rStyle w:val="Blue-Arial10-optionaltext-templatesChar"/>
          <w:rFonts w:asciiTheme="minorHAnsi" w:hAnsiTheme="minorHAnsi"/>
          <w:sz w:val="24"/>
          <w:szCs w:val="24"/>
        </w:rPr>
      </w:pPr>
      <w:r w:rsidRPr="00690ED9">
        <w:rPr>
          <w:rStyle w:val="GreyArial10body-TemplatesChar"/>
          <w:rFonts w:asciiTheme="minorHAnsi" w:hAnsiTheme="minorHAnsi"/>
          <w:sz w:val="24"/>
          <w:szCs w:val="24"/>
        </w:rPr>
        <w:t xml:space="preserve">It is essential that all staff receive </w:t>
      </w:r>
      <w:r w:rsidR="002C0C19">
        <w:rPr>
          <w:rStyle w:val="GreyArial10body-TemplatesChar"/>
          <w:rFonts w:asciiTheme="minorHAnsi" w:hAnsiTheme="minorHAnsi"/>
          <w:sz w:val="24"/>
          <w:szCs w:val="24"/>
        </w:rPr>
        <w:t>online safety</w:t>
      </w:r>
      <w:r w:rsidRPr="00690ED9">
        <w:rPr>
          <w:rStyle w:val="GreyArial10body-TemplatesChar"/>
          <w:rFonts w:asciiTheme="minorHAnsi" w:hAnsiTheme="minorHAnsi"/>
          <w:sz w:val="24"/>
          <w:szCs w:val="24"/>
        </w:rPr>
        <w:t xml:space="preserve"> training and understand their responsibilities, as outlined in this policy. Training will be offered as follows:</w:t>
      </w:r>
      <w:r w:rsidRPr="00690ED9">
        <w:rPr>
          <w:color w:val="494949"/>
        </w:rPr>
        <w:t xml:space="preserve"> </w:t>
      </w:r>
    </w:p>
    <w:p w14:paraId="680319F8" w14:textId="77777777" w:rsidR="00690ED9" w:rsidRPr="00690ED9" w:rsidRDefault="00690ED9" w:rsidP="00690ED9">
      <w:pPr>
        <w:ind w:left="-567"/>
      </w:pPr>
    </w:p>
    <w:p w14:paraId="5A082CDD" w14:textId="52347856" w:rsidR="00690ED9" w:rsidRPr="00690ED9" w:rsidRDefault="00690ED9" w:rsidP="00690ED9">
      <w:pPr>
        <w:pStyle w:val="GreyArial10body-Templates"/>
        <w:numPr>
          <w:ilvl w:val="0"/>
          <w:numId w:val="4"/>
        </w:numPr>
        <w:spacing w:after="0" w:line="240" w:lineRule="auto"/>
        <w:rPr>
          <w:rFonts w:asciiTheme="minorHAnsi" w:hAnsiTheme="minorHAnsi"/>
          <w:sz w:val="24"/>
          <w:szCs w:val="24"/>
        </w:rPr>
      </w:pPr>
      <w:r w:rsidRPr="00690ED9">
        <w:rPr>
          <w:rFonts w:asciiTheme="minorHAnsi" w:hAnsiTheme="minorHAnsi"/>
          <w:sz w:val="24"/>
          <w:szCs w:val="24"/>
        </w:rPr>
        <w:t xml:space="preserve">A planned programme of formal </w:t>
      </w:r>
      <w:r w:rsidR="002C0C19">
        <w:rPr>
          <w:rFonts w:asciiTheme="minorHAnsi" w:hAnsiTheme="minorHAnsi"/>
          <w:sz w:val="24"/>
          <w:szCs w:val="24"/>
        </w:rPr>
        <w:t>online safety</w:t>
      </w:r>
      <w:r w:rsidRPr="00690ED9">
        <w:rPr>
          <w:rFonts w:asciiTheme="minorHAnsi" w:hAnsiTheme="minorHAnsi"/>
          <w:sz w:val="24"/>
          <w:szCs w:val="24"/>
        </w:rPr>
        <w:t xml:space="preserve"> training will be made available to staff. </w:t>
      </w:r>
      <w:r w:rsidRPr="00690ED9">
        <w:rPr>
          <w:rFonts w:asciiTheme="minorHAnsi" w:hAnsiTheme="minorHAnsi"/>
          <w:sz w:val="24"/>
          <w:szCs w:val="24"/>
          <w:lang w:val="en-GB"/>
        </w:rPr>
        <w:t xml:space="preserve">This will be regularly updated and reinforced. </w:t>
      </w:r>
      <w:r w:rsidRPr="00690ED9">
        <w:rPr>
          <w:rFonts w:asciiTheme="minorHAnsi" w:hAnsiTheme="minorHAnsi"/>
          <w:sz w:val="24"/>
          <w:szCs w:val="24"/>
        </w:rPr>
        <w:t xml:space="preserve">An audit of the </w:t>
      </w:r>
      <w:r w:rsidR="002C0C19">
        <w:rPr>
          <w:rFonts w:asciiTheme="minorHAnsi" w:hAnsiTheme="minorHAnsi"/>
          <w:sz w:val="24"/>
          <w:szCs w:val="24"/>
        </w:rPr>
        <w:t>online safety</w:t>
      </w:r>
      <w:r w:rsidRPr="00690ED9">
        <w:rPr>
          <w:rFonts w:asciiTheme="minorHAnsi" w:hAnsiTheme="minorHAnsi"/>
          <w:sz w:val="24"/>
          <w:szCs w:val="24"/>
        </w:rPr>
        <w:t xml:space="preserve"> training needs of all staff will be carried out regularly.</w:t>
      </w:r>
      <w:r w:rsidRPr="00690ED9">
        <w:rPr>
          <w:rFonts w:asciiTheme="minorHAnsi" w:hAnsiTheme="minorHAnsi"/>
          <w:sz w:val="24"/>
          <w:szCs w:val="24"/>
          <w:lang w:val="en-GB"/>
        </w:rPr>
        <w:t xml:space="preserve"> </w:t>
      </w:r>
      <w:r w:rsidRPr="00690ED9">
        <w:rPr>
          <w:rFonts w:asciiTheme="minorHAnsi" w:hAnsiTheme="minorHAnsi"/>
          <w:sz w:val="24"/>
          <w:szCs w:val="24"/>
        </w:rPr>
        <w:t xml:space="preserve">It is expected that some staff will identify </w:t>
      </w:r>
      <w:r w:rsidR="002C0C19">
        <w:rPr>
          <w:rFonts w:asciiTheme="minorHAnsi" w:hAnsiTheme="minorHAnsi"/>
          <w:sz w:val="24"/>
          <w:szCs w:val="24"/>
        </w:rPr>
        <w:t>online safety</w:t>
      </w:r>
      <w:r w:rsidRPr="00690ED9">
        <w:rPr>
          <w:rFonts w:asciiTheme="minorHAnsi" w:hAnsiTheme="minorHAnsi"/>
          <w:sz w:val="24"/>
          <w:szCs w:val="24"/>
        </w:rPr>
        <w:t xml:space="preserve"> as a training need within the performance management process. </w:t>
      </w:r>
    </w:p>
    <w:p w14:paraId="06ADF819" w14:textId="27CE6F0A" w:rsidR="00690ED9" w:rsidRPr="00690ED9" w:rsidRDefault="00690ED9" w:rsidP="00690ED9">
      <w:pPr>
        <w:pStyle w:val="GreyArial10body-Templates"/>
        <w:numPr>
          <w:ilvl w:val="0"/>
          <w:numId w:val="4"/>
        </w:numPr>
        <w:spacing w:after="0" w:line="240" w:lineRule="auto"/>
        <w:rPr>
          <w:rFonts w:asciiTheme="minorHAnsi" w:hAnsiTheme="minorHAnsi"/>
          <w:sz w:val="24"/>
          <w:szCs w:val="24"/>
          <w:lang w:val="en-GB"/>
        </w:rPr>
      </w:pPr>
      <w:r w:rsidRPr="00690ED9">
        <w:rPr>
          <w:rFonts w:asciiTheme="minorHAnsi" w:hAnsiTheme="minorHAnsi"/>
          <w:sz w:val="24"/>
          <w:szCs w:val="24"/>
        </w:rPr>
        <w:t xml:space="preserve">All new staff should receive </w:t>
      </w:r>
      <w:r w:rsidR="002C0C19">
        <w:rPr>
          <w:rFonts w:asciiTheme="minorHAnsi" w:hAnsiTheme="minorHAnsi"/>
          <w:sz w:val="24"/>
          <w:szCs w:val="24"/>
        </w:rPr>
        <w:t>online safety</w:t>
      </w:r>
      <w:r w:rsidRPr="00690ED9">
        <w:rPr>
          <w:rFonts w:asciiTheme="minorHAnsi" w:hAnsiTheme="minorHAnsi"/>
          <w:sz w:val="24"/>
          <w:szCs w:val="24"/>
        </w:rPr>
        <w:t xml:space="preserve"> training as part of their induction programme, ensuring that they fully understand the school </w:t>
      </w:r>
      <w:r w:rsidR="002C0C19">
        <w:rPr>
          <w:rFonts w:asciiTheme="minorHAnsi" w:hAnsiTheme="minorHAnsi"/>
          <w:sz w:val="24"/>
          <w:szCs w:val="24"/>
        </w:rPr>
        <w:t>online safety</w:t>
      </w:r>
      <w:r w:rsidRPr="00690ED9">
        <w:rPr>
          <w:rFonts w:asciiTheme="minorHAnsi" w:hAnsiTheme="minorHAnsi"/>
          <w:sz w:val="24"/>
          <w:szCs w:val="24"/>
        </w:rPr>
        <w:t xml:space="preserve"> policy and Acceptable Use Agreements</w:t>
      </w:r>
      <w:r w:rsidRPr="00690ED9">
        <w:rPr>
          <w:rFonts w:asciiTheme="minorHAnsi" w:hAnsiTheme="minorHAnsi"/>
          <w:sz w:val="24"/>
          <w:szCs w:val="24"/>
          <w:lang w:val="en-GB"/>
        </w:rPr>
        <w:t xml:space="preserve">. </w:t>
      </w:r>
    </w:p>
    <w:p w14:paraId="5B139A71" w14:textId="2AF9502A" w:rsidR="00690ED9" w:rsidRPr="00690ED9" w:rsidRDefault="00690ED9" w:rsidP="00690ED9">
      <w:pPr>
        <w:pStyle w:val="GreyArial10body-Templates"/>
        <w:numPr>
          <w:ilvl w:val="0"/>
          <w:numId w:val="4"/>
        </w:numPr>
        <w:spacing w:after="0" w:line="240" w:lineRule="auto"/>
        <w:rPr>
          <w:rFonts w:asciiTheme="minorHAnsi" w:hAnsiTheme="minorHAnsi"/>
          <w:sz w:val="24"/>
          <w:szCs w:val="24"/>
        </w:rPr>
      </w:pPr>
      <w:r w:rsidRPr="00690ED9">
        <w:rPr>
          <w:rFonts w:asciiTheme="minorHAnsi" w:hAnsiTheme="minorHAnsi"/>
          <w:sz w:val="24"/>
          <w:szCs w:val="24"/>
        </w:rPr>
        <w:t xml:space="preserve">The </w:t>
      </w:r>
      <w:r w:rsidR="002C0C19">
        <w:rPr>
          <w:rFonts w:asciiTheme="minorHAnsi" w:hAnsiTheme="minorHAnsi"/>
          <w:sz w:val="24"/>
          <w:szCs w:val="24"/>
        </w:rPr>
        <w:t>online safety</w:t>
      </w:r>
      <w:r w:rsidRPr="00690ED9">
        <w:rPr>
          <w:rFonts w:asciiTheme="minorHAnsi" w:hAnsiTheme="minorHAnsi"/>
          <w:sz w:val="24"/>
          <w:szCs w:val="24"/>
        </w:rPr>
        <w:t xml:space="preserve"> Coordinator</w:t>
      </w:r>
      <w:r w:rsidRPr="00690ED9">
        <w:rPr>
          <w:rFonts w:asciiTheme="minorHAnsi" w:hAnsiTheme="minorHAnsi"/>
          <w:sz w:val="24"/>
          <w:szCs w:val="24"/>
          <w:lang w:val="en-GB"/>
        </w:rPr>
        <w:t xml:space="preserve"> </w:t>
      </w:r>
      <w:r w:rsidRPr="00690ED9">
        <w:rPr>
          <w:rFonts w:asciiTheme="minorHAnsi" w:hAnsiTheme="minorHAnsi"/>
          <w:sz w:val="24"/>
          <w:szCs w:val="24"/>
        </w:rPr>
        <w:t xml:space="preserve">and </w:t>
      </w:r>
      <w:r w:rsidR="00596E5F">
        <w:rPr>
          <w:rFonts w:asciiTheme="minorHAnsi" w:hAnsiTheme="minorHAnsi"/>
          <w:sz w:val="24"/>
          <w:szCs w:val="24"/>
        </w:rPr>
        <w:t>DCF/Science and tech</w:t>
      </w:r>
      <w:r w:rsidRPr="00690ED9">
        <w:rPr>
          <w:rFonts w:asciiTheme="minorHAnsi" w:hAnsiTheme="minorHAnsi"/>
          <w:sz w:val="24"/>
          <w:szCs w:val="24"/>
        </w:rPr>
        <w:t xml:space="preserve"> coordinator will receive regular updates through attendance at external training events and by reviewing guidance documents released by relevant organisations.</w:t>
      </w:r>
    </w:p>
    <w:p w14:paraId="1A18C635" w14:textId="0AC2645D" w:rsidR="00690ED9" w:rsidRPr="00690ED9" w:rsidRDefault="00690ED9" w:rsidP="00690ED9">
      <w:pPr>
        <w:pStyle w:val="GreyArial10body-Templates"/>
        <w:numPr>
          <w:ilvl w:val="0"/>
          <w:numId w:val="4"/>
        </w:numPr>
        <w:spacing w:after="0" w:line="240" w:lineRule="auto"/>
        <w:rPr>
          <w:rFonts w:asciiTheme="minorHAnsi" w:hAnsiTheme="minorHAnsi"/>
          <w:sz w:val="24"/>
          <w:szCs w:val="24"/>
        </w:rPr>
      </w:pPr>
      <w:r w:rsidRPr="00690ED9">
        <w:rPr>
          <w:rFonts w:asciiTheme="minorHAnsi" w:hAnsiTheme="minorHAnsi"/>
          <w:sz w:val="24"/>
          <w:szCs w:val="24"/>
        </w:rPr>
        <w:t xml:space="preserve">This </w:t>
      </w:r>
      <w:r w:rsidR="002C0C19">
        <w:rPr>
          <w:rFonts w:asciiTheme="minorHAnsi" w:hAnsiTheme="minorHAnsi"/>
          <w:sz w:val="24"/>
          <w:szCs w:val="24"/>
        </w:rPr>
        <w:t>online safety</w:t>
      </w:r>
      <w:r w:rsidRPr="00690ED9">
        <w:rPr>
          <w:rFonts w:asciiTheme="minorHAnsi" w:hAnsiTheme="minorHAnsi"/>
          <w:sz w:val="24"/>
          <w:szCs w:val="24"/>
        </w:rPr>
        <w:t xml:space="preserve"> policy and its updates will be presented to and discussed by staff in staff / team meetings / INSET days.</w:t>
      </w:r>
    </w:p>
    <w:p w14:paraId="43789AF9" w14:textId="398523A4" w:rsidR="00690ED9" w:rsidRPr="00690ED9" w:rsidRDefault="00690ED9" w:rsidP="00690ED9">
      <w:pPr>
        <w:pStyle w:val="GreyArial10body-Templates"/>
        <w:numPr>
          <w:ilvl w:val="0"/>
          <w:numId w:val="4"/>
        </w:numPr>
        <w:spacing w:after="0" w:line="240" w:lineRule="auto"/>
        <w:rPr>
          <w:rFonts w:asciiTheme="minorHAnsi" w:hAnsiTheme="minorHAnsi"/>
          <w:i/>
          <w:sz w:val="24"/>
          <w:szCs w:val="24"/>
          <w:lang w:val="en-GB"/>
        </w:rPr>
      </w:pPr>
      <w:r w:rsidRPr="00690ED9">
        <w:rPr>
          <w:rFonts w:asciiTheme="minorHAnsi" w:hAnsiTheme="minorHAnsi"/>
          <w:sz w:val="24"/>
          <w:szCs w:val="24"/>
        </w:rPr>
        <w:t xml:space="preserve">The </w:t>
      </w:r>
      <w:r w:rsidR="002C0C19">
        <w:rPr>
          <w:rFonts w:asciiTheme="minorHAnsi" w:hAnsiTheme="minorHAnsi"/>
          <w:sz w:val="24"/>
          <w:szCs w:val="24"/>
        </w:rPr>
        <w:t>online safety</w:t>
      </w:r>
      <w:r w:rsidRPr="00690ED9">
        <w:rPr>
          <w:rFonts w:asciiTheme="minorHAnsi" w:hAnsiTheme="minorHAnsi"/>
          <w:sz w:val="24"/>
          <w:szCs w:val="24"/>
        </w:rPr>
        <w:t xml:space="preserve"> will provide advice / guidance / training to individuals as required</w:t>
      </w:r>
      <w:r w:rsidRPr="00690ED9">
        <w:rPr>
          <w:rFonts w:asciiTheme="minorHAnsi" w:hAnsiTheme="minorHAnsi"/>
          <w:i/>
          <w:sz w:val="24"/>
          <w:szCs w:val="24"/>
          <w:lang w:val="en-GB"/>
        </w:rPr>
        <w:t xml:space="preserve">.  </w:t>
      </w:r>
    </w:p>
    <w:p w14:paraId="04DE1362" w14:textId="77777777" w:rsidR="00690ED9" w:rsidRPr="004D693F" w:rsidRDefault="00690ED9" w:rsidP="00690ED9">
      <w:pPr>
        <w:pStyle w:val="body"/>
        <w:spacing w:line="240" w:lineRule="auto"/>
        <w:ind w:left="-567"/>
        <w:rPr>
          <w:rFonts w:ascii="Arial" w:hAnsi="Arial"/>
          <w:i/>
        </w:rPr>
      </w:pPr>
    </w:p>
    <w:p w14:paraId="569A50AC" w14:textId="77777777" w:rsidR="00690ED9" w:rsidRPr="00690ED9" w:rsidRDefault="00690ED9" w:rsidP="00690ED9">
      <w:pPr>
        <w:pStyle w:val="GreenHeadingArial16Templates"/>
        <w:spacing w:line="360" w:lineRule="auto"/>
        <w:rPr>
          <w:rFonts w:asciiTheme="minorHAnsi" w:hAnsiTheme="minorHAnsi"/>
          <w:sz w:val="24"/>
          <w:szCs w:val="24"/>
        </w:rPr>
      </w:pPr>
      <w:r w:rsidRPr="00690ED9">
        <w:rPr>
          <w:rFonts w:asciiTheme="minorHAnsi" w:hAnsiTheme="minorHAnsi"/>
          <w:sz w:val="24"/>
          <w:szCs w:val="24"/>
        </w:rPr>
        <w:t xml:space="preserve">Training – Governors  </w:t>
      </w:r>
    </w:p>
    <w:p w14:paraId="7915A78E" w14:textId="7B29AE40" w:rsidR="00690ED9" w:rsidRPr="00690ED9" w:rsidRDefault="00690ED9" w:rsidP="00690ED9">
      <w:pPr>
        <w:pStyle w:val="GreyArial10body-Templates"/>
        <w:spacing w:after="0" w:line="240" w:lineRule="auto"/>
        <w:rPr>
          <w:rFonts w:asciiTheme="minorHAnsi" w:hAnsiTheme="minorHAnsi"/>
          <w:sz w:val="24"/>
          <w:szCs w:val="24"/>
          <w:lang w:val="en-GB"/>
        </w:rPr>
      </w:pPr>
      <w:r w:rsidRPr="00690ED9">
        <w:rPr>
          <w:rFonts w:asciiTheme="minorHAnsi" w:hAnsiTheme="minorHAnsi"/>
          <w:b/>
          <w:sz w:val="24"/>
          <w:szCs w:val="24"/>
        </w:rPr>
        <w:t xml:space="preserve">Governors  should take part in </w:t>
      </w:r>
      <w:r w:rsidR="002C0C19">
        <w:rPr>
          <w:rFonts w:asciiTheme="minorHAnsi" w:hAnsiTheme="minorHAnsi"/>
          <w:b/>
          <w:sz w:val="24"/>
          <w:szCs w:val="24"/>
        </w:rPr>
        <w:t>online safety</w:t>
      </w:r>
      <w:r w:rsidRPr="00690ED9">
        <w:rPr>
          <w:rFonts w:asciiTheme="minorHAnsi" w:hAnsiTheme="minorHAnsi"/>
          <w:b/>
          <w:sz w:val="24"/>
          <w:szCs w:val="24"/>
        </w:rPr>
        <w:t xml:space="preserve"> training / awareness sessions</w:t>
      </w:r>
      <w:r w:rsidRPr="00690ED9">
        <w:rPr>
          <w:rFonts w:asciiTheme="minorHAnsi" w:hAnsiTheme="minorHAnsi"/>
          <w:sz w:val="24"/>
          <w:szCs w:val="24"/>
        </w:rPr>
        <w:t xml:space="preserve">, with particular importance for those who are members of any sub committee / group involved in </w:t>
      </w:r>
      <w:r w:rsidRPr="00690ED9">
        <w:rPr>
          <w:rFonts w:asciiTheme="minorHAnsi" w:hAnsiTheme="minorHAnsi"/>
          <w:sz w:val="24"/>
          <w:szCs w:val="24"/>
          <w:lang w:val="en-GB"/>
        </w:rPr>
        <w:t xml:space="preserve">technology </w:t>
      </w:r>
      <w:r w:rsidRPr="00690ED9">
        <w:rPr>
          <w:rFonts w:asciiTheme="minorHAnsi" w:hAnsiTheme="minorHAnsi"/>
          <w:sz w:val="24"/>
          <w:szCs w:val="24"/>
        </w:rPr>
        <w:t xml:space="preserve">/ </w:t>
      </w:r>
      <w:r w:rsidR="002C0C19">
        <w:rPr>
          <w:rFonts w:asciiTheme="minorHAnsi" w:hAnsiTheme="minorHAnsi"/>
          <w:sz w:val="24"/>
          <w:szCs w:val="24"/>
        </w:rPr>
        <w:t>online safety</w:t>
      </w:r>
      <w:r w:rsidRPr="00690ED9">
        <w:rPr>
          <w:rFonts w:asciiTheme="minorHAnsi" w:hAnsiTheme="minorHAnsi"/>
          <w:sz w:val="24"/>
          <w:szCs w:val="24"/>
        </w:rPr>
        <w:t xml:space="preserve"> / health and safety / </w:t>
      </w:r>
      <w:r w:rsidRPr="00690ED9">
        <w:rPr>
          <w:rFonts w:asciiTheme="minorHAnsi" w:hAnsiTheme="minorHAnsi"/>
          <w:sz w:val="24"/>
          <w:szCs w:val="24"/>
          <w:lang w:val="en-GB"/>
        </w:rPr>
        <w:t xml:space="preserve">safeguarding </w:t>
      </w:r>
      <w:r w:rsidRPr="00690ED9">
        <w:rPr>
          <w:rFonts w:asciiTheme="minorHAnsi" w:hAnsiTheme="minorHAnsi"/>
          <w:sz w:val="24"/>
          <w:szCs w:val="24"/>
        </w:rPr>
        <w:t>. This may be offered in a number of ways:</w:t>
      </w:r>
    </w:p>
    <w:p w14:paraId="4EC9E0F4" w14:textId="77777777" w:rsidR="00690ED9" w:rsidRPr="00690ED9" w:rsidRDefault="00690ED9" w:rsidP="00690ED9">
      <w:pPr>
        <w:pStyle w:val="GreyArial10body-Templates"/>
        <w:spacing w:after="0" w:line="240" w:lineRule="auto"/>
        <w:rPr>
          <w:rFonts w:asciiTheme="minorHAnsi" w:hAnsiTheme="minorHAnsi"/>
          <w:sz w:val="24"/>
          <w:szCs w:val="24"/>
          <w:lang w:val="en-GB"/>
        </w:rPr>
      </w:pPr>
    </w:p>
    <w:p w14:paraId="31C7DFE9" w14:textId="4D2DF318" w:rsidR="00690ED9" w:rsidRPr="00690ED9" w:rsidRDefault="00690ED9" w:rsidP="00690ED9">
      <w:pPr>
        <w:pStyle w:val="GreyArial10body-Templates"/>
        <w:numPr>
          <w:ilvl w:val="0"/>
          <w:numId w:val="4"/>
        </w:numPr>
        <w:spacing w:after="0" w:line="240" w:lineRule="auto"/>
        <w:rPr>
          <w:rFonts w:asciiTheme="minorHAnsi" w:hAnsiTheme="minorHAnsi"/>
          <w:sz w:val="24"/>
          <w:szCs w:val="24"/>
        </w:rPr>
      </w:pPr>
      <w:r w:rsidRPr="00690ED9">
        <w:rPr>
          <w:rFonts w:asciiTheme="minorHAnsi" w:hAnsiTheme="minorHAnsi"/>
          <w:sz w:val="24"/>
          <w:szCs w:val="24"/>
        </w:rPr>
        <w:t>Attendance at training provided by the Local Authority / National Governors Association  / or other relevant organisation</w:t>
      </w:r>
      <w:r w:rsidR="00971696">
        <w:rPr>
          <w:rFonts w:asciiTheme="minorHAnsi" w:hAnsiTheme="minorHAnsi"/>
          <w:sz w:val="24"/>
          <w:szCs w:val="24"/>
        </w:rPr>
        <w:t>.</w:t>
      </w:r>
      <w:r w:rsidRPr="00690ED9">
        <w:rPr>
          <w:rFonts w:asciiTheme="minorHAnsi" w:hAnsiTheme="minorHAnsi"/>
          <w:sz w:val="24"/>
          <w:szCs w:val="24"/>
        </w:rPr>
        <w:t xml:space="preserve"> </w:t>
      </w:r>
    </w:p>
    <w:p w14:paraId="5BE5BD5E" w14:textId="77777777" w:rsidR="00690ED9" w:rsidRPr="00690ED9" w:rsidRDefault="00690ED9" w:rsidP="00011E0E">
      <w:pPr>
        <w:pStyle w:val="GreyArial10body-Templates"/>
        <w:numPr>
          <w:ilvl w:val="0"/>
          <w:numId w:val="4"/>
        </w:numPr>
        <w:spacing w:after="0" w:line="240" w:lineRule="auto"/>
        <w:rPr>
          <w:rFonts w:asciiTheme="minorHAnsi" w:hAnsiTheme="minorHAnsi"/>
          <w:spacing w:val="-2"/>
          <w:sz w:val="24"/>
          <w:szCs w:val="24"/>
        </w:rPr>
      </w:pPr>
      <w:r w:rsidRPr="00690ED9">
        <w:rPr>
          <w:rFonts w:asciiTheme="minorHAnsi" w:hAnsiTheme="minorHAnsi"/>
          <w:sz w:val="24"/>
          <w:szCs w:val="24"/>
        </w:rPr>
        <w:t>Participation in school training / information sessions for staff or parents</w:t>
      </w:r>
    </w:p>
    <w:p w14:paraId="179EA32E" w14:textId="77777777" w:rsidR="00690ED9" w:rsidRDefault="00690ED9" w:rsidP="00690ED9">
      <w:pPr>
        <w:pStyle w:val="GreenHeadingArial16Templates"/>
        <w:spacing w:line="360" w:lineRule="auto"/>
        <w:rPr>
          <w:sz w:val="28"/>
          <w:szCs w:val="28"/>
        </w:rPr>
      </w:pPr>
    </w:p>
    <w:p w14:paraId="3BE6E1FF" w14:textId="77777777" w:rsidR="00690ED9" w:rsidRPr="00690ED9" w:rsidRDefault="00690ED9" w:rsidP="00690ED9">
      <w:pPr>
        <w:pStyle w:val="GreenHeadingArial16Templates"/>
        <w:spacing w:line="360" w:lineRule="auto"/>
        <w:rPr>
          <w:rFonts w:asciiTheme="minorHAnsi" w:hAnsiTheme="minorHAnsi"/>
          <w:sz w:val="24"/>
          <w:szCs w:val="24"/>
        </w:rPr>
      </w:pPr>
      <w:r w:rsidRPr="00690ED9">
        <w:rPr>
          <w:rFonts w:asciiTheme="minorHAnsi" w:hAnsiTheme="minorHAnsi"/>
          <w:sz w:val="24"/>
          <w:szCs w:val="24"/>
        </w:rPr>
        <w:t xml:space="preserve">Use of digital and video images </w:t>
      </w:r>
    </w:p>
    <w:p w14:paraId="2378B5A7" w14:textId="77777777" w:rsidR="00690ED9" w:rsidRPr="00690ED9" w:rsidRDefault="00690ED9" w:rsidP="00690ED9">
      <w:pPr>
        <w:pStyle w:val="body"/>
        <w:spacing w:line="240" w:lineRule="auto"/>
        <w:ind w:left="-567"/>
        <w:rPr>
          <w:rFonts w:asciiTheme="minorHAnsi" w:hAnsiTheme="minorHAnsi"/>
          <w:color w:val="494949"/>
          <w:sz w:val="24"/>
          <w:szCs w:val="24"/>
          <w:lang w:val="en-GB"/>
        </w:rPr>
      </w:pPr>
      <w:r w:rsidRPr="00690ED9">
        <w:rPr>
          <w:rFonts w:asciiTheme="minorHAnsi" w:hAnsiTheme="minorHAnsi"/>
          <w:color w:val="494949"/>
          <w:sz w:val="24"/>
          <w:szCs w:val="24"/>
        </w:rPr>
        <w:t>The development of digital imaging technologies has created significant benefits to learning, allowing staff and students / pupils instant use of images that they have recorded themselves or downloaded from the internet. However, staff</w:t>
      </w:r>
      <w:r w:rsidRPr="00690ED9">
        <w:rPr>
          <w:rFonts w:asciiTheme="minorHAnsi" w:hAnsiTheme="minorHAnsi"/>
          <w:color w:val="494949"/>
          <w:sz w:val="24"/>
          <w:szCs w:val="24"/>
          <w:lang w:val="en-GB"/>
        </w:rPr>
        <w:t>, parents / carers</w:t>
      </w:r>
      <w:r w:rsidRPr="00690ED9">
        <w:rPr>
          <w:rFonts w:asciiTheme="minorHAnsi" w:hAnsiTheme="minorHAnsi"/>
          <w:color w:val="494949"/>
          <w:sz w:val="24"/>
          <w:szCs w:val="24"/>
        </w:rPr>
        <w:t xml:space="preserve"> and students / pupils need to be aware of the risks associated with </w:t>
      </w:r>
      <w:r w:rsidRPr="00690ED9">
        <w:rPr>
          <w:rFonts w:asciiTheme="minorHAnsi" w:hAnsiTheme="minorHAnsi"/>
          <w:color w:val="494949"/>
          <w:sz w:val="24"/>
          <w:szCs w:val="24"/>
          <w:lang w:val="en-GB"/>
        </w:rPr>
        <w:t xml:space="preserve">publishing </w:t>
      </w:r>
      <w:r w:rsidRPr="00690ED9">
        <w:rPr>
          <w:rFonts w:asciiTheme="minorHAnsi" w:hAnsiTheme="minorHAnsi"/>
          <w:color w:val="494949"/>
          <w:sz w:val="24"/>
          <w:szCs w:val="24"/>
        </w:rPr>
        <w:t xml:space="preserve">digital images on the internet. </w:t>
      </w:r>
      <w:r w:rsidRPr="00690ED9">
        <w:rPr>
          <w:rFonts w:asciiTheme="minorHAnsi" w:hAnsiTheme="minorHAnsi"/>
          <w:color w:val="494949"/>
          <w:sz w:val="24"/>
          <w:szCs w:val="24"/>
          <w:lang w:val="en-GB"/>
        </w:rPr>
        <w:t xml:space="preserve">Such images may provide avenues for cyberbullying to take place. Digital </w:t>
      </w:r>
      <w:r w:rsidRPr="00690ED9">
        <w:rPr>
          <w:rFonts w:asciiTheme="minorHAnsi" w:hAnsiTheme="minorHAnsi"/>
          <w:color w:val="494949"/>
          <w:sz w:val="24"/>
          <w:szCs w:val="24"/>
        </w:rPr>
        <w:t xml:space="preserve">images may remain available on the internet forever and may cause harm or embarrassment to individuals in the short or longer term. </w:t>
      </w:r>
      <w:r w:rsidRPr="00690ED9">
        <w:rPr>
          <w:rFonts w:asciiTheme="minorHAnsi" w:hAnsiTheme="minorHAnsi"/>
          <w:color w:val="494949"/>
          <w:sz w:val="24"/>
          <w:szCs w:val="24"/>
          <w:lang w:val="en-GB"/>
        </w:rPr>
        <w:t xml:space="preserve">It is common for </w:t>
      </w:r>
      <w:r w:rsidRPr="00690ED9">
        <w:rPr>
          <w:rFonts w:asciiTheme="minorHAnsi" w:hAnsiTheme="minorHAnsi"/>
          <w:color w:val="494949"/>
          <w:sz w:val="24"/>
          <w:szCs w:val="24"/>
        </w:rPr>
        <w:t xml:space="preserve">employers </w:t>
      </w:r>
      <w:r w:rsidRPr="00690ED9">
        <w:rPr>
          <w:rFonts w:asciiTheme="minorHAnsi" w:hAnsiTheme="minorHAnsi"/>
          <w:color w:val="494949"/>
          <w:sz w:val="24"/>
          <w:szCs w:val="24"/>
          <w:lang w:val="en-GB"/>
        </w:rPr>
        <w:t xml:space="preserve">to </w:t>
      </w:r>
      <w:r w:rsidRPr="00690ED9">
        <w:rPr>
          <w:rFonts w:asciiTheme="minorHAnsi" w:hAnsiTheme="minorHAnsi"/>
          <w:color w:val="494949"/>
          <w:sz w:val="24"/>
          <w:szCs w:val="24"/>
        </w:rPr>
        <w:t xml:space="preserve">carry out internet searches for information about potential and existing employees. The school will inform and educate users about these risks and will implement policies to reduce the likelihood of the potential for harm: </w:t>
      </w:r>
    </w:p>
    <w:p w14:paraId="68DD7C1E"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lang w:val="en-GB"/>
        </w:rPr>
      </w:pPr>
      <w:r w:rsidRPr="00690ED9">
        <w:rPr>
          <w:rFonts w:asciiTheme="minorHAnsi" w:hAnsiTheme="minorHAnsi"/>
          <w:color w:val="494949"/>
          <w:sz w:val="24"/>
          <w:szCs w:val="24"/>
        </w:rPr>
        <w:lastRenderedPageBreak/>
        <w:t>When using digital images, staff should inform and educate students / pupils about the risks associated with the taking, use, sharing, publication and distribution of images. In particular they should recognise the risks attached to publishing their own images on the internet eg on social networking sites.</w:t>
      </w:r>
    </w:p>
    <w:p w14:paraId="13EF6A6F"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lang w:val="en-GB"/>
        </w:rPr>
      </w:pPr>
      <w:r w:rsidRPr="00690ED9">
        <w:rPr>
          <w:rFonts w:asciiTheme="minorHAnsi" w:hAnsiTheme="minorHAnsi"/>
          <w:color w:val="494949"/>
          <w:sz w:val="24"/>
          <w:szCs w:val="24"/>
        </w:rPr>
        <w:t>In accordance with guidance from the Information Commissioner’s Office, parents / carers are welcome to take videos and digital images of their children at school events for their own personal use (as such use in not covered by the Data Protection Act).</w:t>
      </w:r>
      <w:r w:rsidRPr="00690ED9">
        <w:rPr>
          <w:rFonts w:asciiTheme="minorHAnsi" w:hAnsiTheme="minorHAnsi"/>
          <w:color w:val="494949"/>
          <w:sz w:val="24"/>
          <w:szCs w:val="24"/>
          <w:lang w:val="en-GB"/>
        </w:rPr>
        <w:t xml:space="preserve"> To respect everyone’s privacy and in some cases protection, </w:t>
      </w:r>
      <w:r w:rsidRPr="00690ED9">
        <w:rPr>
          <w:rFonts w:asciiTheme="minorHAnsi" w:hAnsiTheme="minorHAnsi"/>
          <w:color w:val="494949"/>
          <w:sz w:val="24"/>
          <w:szCs w:val="24"/>
        </w:rPr>
        <w:t>these images should not be published / made publicly available on social networking sites, nor should parents / carers comment on any activities involving other students / pupils in the digital / video images.</w:t>
      </w:r>
      <w:r w:rsidRPr="00690ED9">
        <w:rPr>
          <w:rFonts w:asciiTheme="minorHAnsi" w:hAnsiTheme="minorHAnsi"/>
          <w:color w:val="494949"/>
          <w:sz w:val="24"/>
          <w:szCs w:val="24"/>
          <w:lang w:val="en-GB"/>
        </w:rPr>
        <w:t xml:space="preserve"> </w:t>
      </w:r>
    </w:p>
    <w:p w14:paraId="62D2EE80"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Staff and volunteers  are allowed to take digital / video images to support educational aims, but must follow school policies concerning the sharing, distribution and publication of those images. Those  images should only be taken on school equipment, the personal equipment of staff should not be used for such purposes.</w:t>
      </w:r>
    </w:p>
    <w:p w14:paraId="51149DF5"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 xml:space="preserve">Care should be taken when taking digital / video images that students / pupils are appropriately dressed and are not participating in activities that might bring the individuals or the school into disrepute. </w:t>
      </w:r>
    </w:p>
    <w:p w14:paraId="1EFCAAB4"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 xml:space="preserve">Students / pupils must not take, use, share, publish or distribute images of others without their permission </w:t>
      </w:r>
    </w:p>
    <w:p w14:paraId="5E2D880A"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Photographs published on the website, or elsewhere that include students / pupils will be selected carefully and will comply with good practice guidance on the use of such images.</w:t>
      </w:r>
    </w:p>
    <w:p w14:paraId="13C8E0DF" w14:textId="77777777" w:rsidR="00690ED9" w:rsidRPr="00690ED9" w:rsidRDefault="00690ED9" w:rsidP="00690ED9">
      <w:pPr>
        <w:pStyle w:val="body"/>
        <w:numPr>
          <w:ilvl w:val="0"/>
          <w:numId w:val="5"/>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Students’ / Pupils’ full names will not be used anywhere on a website or blog, particularly in association with photographs</w:t>
      </w:r>
    </w:p>
    <w:p w14:paraId="1C677A72" w14:textId="77777777" w:rsidR="00690ED9" w:rsidRPr="00690ED9" w:rsidRDefault="00690ED9" w:rsidP="00011E0E">
      <w:pPr>
        <w:pStyle w:val="body"/>
        <w:numPr>
          <w:ilvl w:val="0"/>
          <w:numId w:val="5"/>
        </w:numPr>
        <w:spacing w:line="240" w:lineRule="auto"/>
        <w:ind w:left="714" w:hanging="357"/>
        <w:rPr>
          <w:rFonts w:asciiTheme="minorHAnsi" w:hAnsiTheme="minorHAnsi"/>
          <w:color w:val="494949"/>
          <w:sz w:val="24"/>
          <w:szCs w:val="24"/>
          <w:lang w:val="en-GB"/>
        </w:rPr>
      </w:pPr>
      <w:r w:rsidRPr="00690ED9">
        <w:rPr>
          <w:rFonts w:asciiTheme="minorHAnsi" w:hAnsiTheme="minorHAnsi"/>
          <w:color w:val="494949"/>
          <w:sz w:val="24"/>
          <w:szCs w:val="24"/>
        </w:rPr>
        <w:t xml:space="preserve">Written permission from parents or carers will be obtained before photographs of students / pupils are published on the school website </w:t>
      </w:r>
    </w:p>
    <w:p w14:paraId="48D11A11" w14:textId="77777777" w:rsidR="00690ED9" w:rsidRDefault="00690ED9" w:rsidP="00690ED9">
      <w:pPr>
        <w:pStyle w:val="body"/>
        <w:numPr>
          <w:ilvl w:val="0"/>
          <w:numId w:val="5"/>
        </w:numPr>
        <w:spacing w:line="240" w:lineRule="auto"/>
        <w:ind w:left="714" w:hanging="357"/>
        <w:rPr>
          <w:rFonts w:asciiTheme="minorHAnsi" w:hAnsiTheme="minorHAnsi"/>
          <w:color w:val="494949"/>
          <w:sz w:val="24"/>
          <w:szCs w:val="24"/>
          <w:lang w:val="en-GB"/>
        </w:rPr>
      </w:pPr>
      <w:r w:rsidRPr="00690ED9">
        <w:rPr>
          <w:rFonts w:asciiTheme="minorHAnsi" w:hAnsiTheme="minorHAnsi"/>
          <w:color w:val="494949"/>
          <w:sz w:val="24"/>
          <w:szCs w:val="24"/>
        </w:rPr>
        <w:t xml:space="preserve">Student’s / Pupil’s work can only be published with the permission of the student / pupil and parents or carers. </w:t>
      </w:r>
    </w:p>
    <w:p w14:paraId="18E1CFED" w14:textId="77777777" w:rsidR="00690ED9" w:rsidRDefault="00690ED9" w:rsidP="00690ED9">
      <w:pPr>
        <w:pStyle w:val="body"/>
        <w:spacing w:line="240" w:lineRule="auto"/>
        <w:rPr>
          <w:rFonts w:asciiTheme="minorHAnsi" w:hAnsiTheme="minorHAnsi"/>
          <w:color w:val="494949"/>
          <w:sz w:val="24"/>
          <w:szCs w:val="24"/>
          <w:lang w:val="en-GB"/>
        </w:rPr>
      </w:pPr>
    </w:p>
    <w:p w14:paraId="29F27118" w14:textId="77777777" w:rsidR="00690ED9" w:rsidRDefault="00690ED9" w:rsidP="00690ED9">
      <w:pPr>
        <w:pStyle w:val="body"/>
        <w:spacing w:line="240" w:lineRule="auto"/>
        <w:rPr>
          <w:rFonts w:asciiTheme="minorHAnsi" w:hAnsiTheme="minorHAnsi"/>
          <w:color w:val="494949"/>
          <w:sz w:val="24"/>
          <w:szCs w:val="24"/>
          <w:lang w:val="en-GB"/>
        </w:rPr>
      </w:pPr>
    </w:p>
    <w:p w14:paraId="54E96FD2" w14:textId="77777777" w:rsidR="00690ED9" w:rsidRDefault="00690ED9" w:rsidP="00690ED9">
      <w:pPr>
        <w:pStyle w:val="body"/>
        <w:spacing w:line="240" w:lineRule="auto"/>
        <w:rPr>
          <w:rFonts w:asciiTheme="minorHAnsi" w:hAnsiTheme="minorHAnsi"/>
          <w:color w:val="494949"/>
          <w:sz w:val="24"/>
          <w:szCs w:val="24"/>
          <w:lang w:val="en-GB"/>
        </w:rPr>
      </w:pPr>
    </w:p>
    <w:p w14:paraId="1A73BDC8" w14:textId="77777777" w:rsidR="00690ED9" w:rsidRPr="00690ED9" w:rsidRDefault="00690ED9" w:rsidP="00690ED9">
      <w:pPr>
        <w:pStyle w:val="GreenHeadingArial16Templates"/>
        <w:spacing w:line="360" w:lineRule="auto"/>
        <w:rPr>
          <w:rFonts w:asciiTheme="minorHAnsi" w:hAnsiTheme="minorHAnsi"/>
          <w:sz w:val="24"/>
          <w:szCs w:val="24"/>
        </w:rPr>
      </w:pPr>
      <w:r w:rsidRPr="00690ED9">
        <w:rPr>
          <w:rFonts w:asciiTheme="minorHAnsi" w:hAnsiTheme="minorHAnsi"/>
          <w:sz w:val="24"/>
          <w:szCs w:val="24"/>
        </w:rPr>
        <w:t>Data Protection</w:t>
      </w:r>
    </w:p>
    <w:p w14:paraId="65446A1C" w14:textId="77777777" w:rsidR="00690ED9" w:rsidRPr="00690ED9" w:rsidRDefault="00690ED9" w:rsidP="00690ED9">
      <w:pPr>
        <w:pStyle w:val="body"/>
        <w:spacing w:line="240" w:lineRule="auto"/>
        <w:ind w:left="-567"/>
        <w:rPr>
          <w:rFonts w:asciiTheme="minorHAnsi" w:hAnsiTheme="minorHAnsi"/>
          <w:color w:val="494949"/>
          <w:sz w:val="24"/>
          <w:szCs w:val="24"/>
          <w:lang w:val="en-GB"/>
        </w:rPr>
      </w:pPr>
      <w:r w:rsidRPr="00690ED9">
        <w:rPr>
          <w:rFonts w:asciiTheme="minorHAnsi" w:hAnsiTheme="minorHAnsi"/>
          <w:color w:val="494949"/>
          <w:sz w:val="24"/>
          <w:szCs w:val="24"/>
        </w:rPr>
        <w:t>Personal data will be recorded, processed, transferred and made available according to the Data Protection Act 1998 which states that personal data must be:</w:t>
      </w:r>
    </w:p>
    <w:p w14:paraId="0CA7A6D1"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Fairly and lawfully processed</w:t>
      </w:r>
    </w:p>
    <w:p w14:paraId="16B74FF5"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Processed for limited purposes</w:t>
      </w:r>
    </w:p>
    <w:p w14:paraId="11832E0B"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Adequate, relevant and not excessive</w:t>
      </w:r>
    </w:p>
    <w:p w14:paraId="708A0CC6"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Accurate</w:t>
      </w:r>
    </w:p>
    <w:p w14:paraId="7B18EB48"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Kept no longer than is necessary</w:t>
      </w:r>
    </w:p>
    <w:p w14:paraId="060723F8"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Processed in accordance with the data subject’s rights</w:t>
      </w:r>
    </w:p>
    <w:p w14:paraId="5AFB897B"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Secure</w:t>
      </w:r>
    </w:p>
    <w:p w14:paraId="7ED609D9" w14:textId="77777777" w:rsidR="00690ED9" w:rsidRPr="00690ED9" w:rsidRDefault="00690ED9" w:rsidP="00690ED9">
      <w:pPr>
        <w:pStyle w:val="body"/>
        <w:numPr>
          <w:ilvl w:val="0"/>
          <w:numId w:val="5"/>
        </w:numPr>
        <w:spacing w:line="240" w:lineRule="auto"/>
        <w:rPr>
          <w:rFonts w:asciiTheme="minorHAnsi" w:hAnsiTheme="minorHAnsi"/>
          <w:color w:val="494949"/>
          <w:sz w:val="24"/>
          <w:szCs w:val="24"/>
        </w:rPr>
      </w:pPr>
      <w:r w:rsidRPr="00690ED9">
        <w:rPr>
          <w:rFonts w:asciiTheme="minorHAnsi" w:hAnsiTheme="minorHAnsi"/>
          <w:color w:val="494949"/>
          <w:sz w:val="24"/>
          <w:szCs w:val="24"/>
        </w:rPr>
        <w:t>Only transferred to others with adequate protection.</w:t>
      </w:r>
    </w:p>
    <w:p w14:paraId="7444C5B0" w14:textId="77777777" w:rsidR="00690ED9" w:rsidRPr="00880BE1" w:rsidRDefault="00690ED9" w:rsidP="00690ED9">
      <w:pPr>
        <w:pStyle w:val="body"/>
        <w:spacing w:line="240" w:lineRule="auto"/>
        <w:ind w:left="720"/>
        <w:rPr>
          <w:rFonts w:ascii="Arial" w:hAnsi="Arial"/>
          <w:color w:val="494949"/>
        </w:rPr>
      </w:pPr>
    </w:p>
    <w:p w14:paraId="0D60D485" w14:textId="77777777" w:rsidR="00690ED9" w:rsidRPr="00690ED9" w:rsidRDefault="00690ED9" w:rsidP="00690ED9">
      <w:pPr>
        <w:pStyle w:val="Blue-Arial10-optionaltext-templates"/>
        <w:spacing w:after="0" w:line="240" w:lineRule="auto"/>
        <w:ind w:left="0" w:hanging="567"/>
        <w:rPr>
          <w:rFonts w:asciiTheme="minorHAnsi" w:hAnsiTheme="minorHAnsi"/>
          <w:color w:val="494949"/>
          <w:sz w:val="24"/>
          <w:szCs w:val="24"/>
          <w:lang w:val="en-GB"/>
        </w:rPr>
      </w:pPr>
      <w:r w:rsidRPr="00690ED9">
        <w:rPr>
          <w:rFonts w:asciiTheme="minorHAnsi" w:hAnsiTheme="minorHAnsi"/>
          <w:color w:val="494949"/>
          <w:sz w:val="24"/>
          <w:szCs w:val="24"/>
        </w:rPr>
        <w:t>The school must ensure that:</w:t>
      </w:r>
    </w:p>
    <w:p w14:paraId="56C5B53A" w14:textId="77777777" w:rsidR="00690ED9" w:rsidRPr="00690ED9" w:rsidRDefault="00690ED9" w:rsidP="00690ED9">
      <w:pPr>
        <w:pStyle w:val="ListParagraph"/>
        <w:numPr>
          <w:ilvl w:val="0"/>
          <w:numId w:val="6"/>
        </w:numPr>
        <w:autoSpaceDE w:val="0"/>
        <w:autoSpaceDN w:val="0"/>
        <w:adjustRightInd w:val="0"/>
        <w:rPr>
          <w:rFonts w:asciiTheme="minorHAnsi" w:hAnsiTheme="minorHAnsi" w:cs="Arial"/>
          <w:color w:val="494949"/>
        </w:rPr>
      </w:pPr>
      <w:r w:rsidRPr="00690ED9">
        <w:rPr>
          <w:rFonts w:asciiTheme="minorHAnsi" w:hAnsiTheme="minorHAnsi" w:cs="Arial"/>
          <w:color w:val="494949"/>
        </w:rPr>
        <w:lastRenderedPageBreak/>
        <w:t xml:space="preserve">It will hold the minimum personal data necessary to enable it to perform its function and it will not hold it for longer than necessary for the purposes it was collected for. </w:t>
      </w:r>
    </w:p>
    <w:p w14:paraId="79C653C6" w14:textId="77777777" w:rsidR="00690ED9" w:rsidRPr="00690ED9" w:rsidRDefault="00690ED9" w:rsidP="00690ED9">
      <w:pPr>
        <w:pStyle w:val="ListParagraph"/>
        <w:numPr>
          <w:ilvl w:val="0"/>
          <w:numId w:val="6"/>
        </w:numPr>
        <w:autoSpaceDE w:val="0"/>
        <w:autoSpaceDN w:val="0"/>
        <w:adjustRightInd w:val="0"/>
        <w:rPr>
          <w:rFonts w:asciiTheme="minorHAnsi" w:hAnsiTheme="minorHAnsi" w:cs="Arial"/>
          <w:color w:val="494949"/>
        </w:rPr>
      </w:pPr>
      <w:r w:rsidRPr="00690ED9">
        <w:rPr>
          <w:rFonts w:asciiTheme="minorHAnsi" w:hAnsiTheme="minorHAnsi" w:cs="Arial"/>
          <w:color w:val="494949"/>
        </w:rPr>
        <w:t xml:space="preserve">Every effort will be made to ensure that data held is accurate, up to date and that inaccuracies are corrected without unnecessary delay. </w:t>
      </w:r>
    </w:p>
    <w:p w14:paraId="4888CDBD" w14:textId="77777777" w:rsidR="00690ED9" w:rsidRPr="00690ED9" w:rsidRDefault="00690ED9" w:rsidP="00690ED9">
      <w:pPr>
        <w:pStyle w:val="ListParagraph"/>
        <w:numPr>
          <w:ilvl w:val="0"/>
          <w:numId w:val="6"/>
        </w:numPr>
        <w:autoSpaceDE w:val="0"/>
        <w:autoSpaceDN w:val="0"/>
        <w:adjustRightInd w:val="0"/>
        <w:rPr>
          <w:rFonts w:asciiTheme="minorHAnsi" w:hAnsiTheme="minorHAnsi" w:cs="Arial"/>
          <w:color w:val="1F4E79" w:themeColor="accent1" w:themeShade="80"/>
        </w:rPr>
      </w:pPr>
      <w:r w:rsidRPr="00690ED9">
        <w:rPr>
          <w:rFonts w:asciiTheme="minorHAnsi" w:hAnsiTheme="minorHAnsi" w:cs="Arial"/>
          <w:color w:val="494949"/>
        </w:rPr>
        <w:t xml:space="preserve">All personal data will be fairly obtained in accordance with the “Privacy Notice” and lawfully processed in accordance with the “Conditions for Processing”. </w:t>
      </w:r>
    </w:p>
    <w:p w14:paraId="43499A69" w14:textId="77777777" w:rsidR="00690ED9" w:rsidRPr="00690ED9" w:rsidRDefault="00690ED9" w:rsidP="00011E0E">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 xml:space="preserve">It has a Data Protection Policy </w:t>
      </w:r>
    </w:p>
    <w:p w14:paraId="79B5844F" w14:textId="77777777" w:rsidR="00690ED9" w:rsidRPr="00690ED9" w:rsidRDefault="00690ED9" w:rsidP="00011E0E">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It is registered as a Data Controller for the purposes of the Data Protection Act (DPA)</w:t>
      </w:r>
    </w:p>
    <w:p w14:paraId="43A1C68E"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Responsible persons are appointed / identified -  Senior Information Risk Officer (SIRO) and Information Asset Owners (IAOs)</w:t>
      </w:r>
    </w:p>
    <w:p w14:paraId="304B192B"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Risk assessments are carried out</w:t>
      </w:r>
    </w:p>
    <w:p w14:paraId="4C114975"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It has clear and understood arrangements for the security, storage and transfer of personal data</w:t>
      </w:r>
    </w:p>
    <w:p w14:paraId="4E3BE83E"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Data subjects have rights of access and there are clear procedures for this to be obtained</w:t>
      </w:r>
    </w:p>
    <w:p w14:paraId="6B496B16"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There are clear and understood policies and routines for the deletion and disposal of data</w:t>
      </w:r>
    </w:p>
    <w:p w14:paraId="7A9E1FA7"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There is a policy for reporting, logging, managing and recovering from information risk incidents</w:t>
      </w:r>
    </w:p>
    <w:p w14:paraId="1F3142D4"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There are clear Data Protection clauses in all contracts where personal data may be passed to third parties</w:t>
      </w:r>
    </w:p>
    <w:p w14:paraId="3FDD8DEA" w14:textId="77777777" w:rsidR="00690ED9" w:rsidRPr="00690ED9" w:rsidRDefault="00690ED9" w:rsidP="00690ED9">
      <w:pPr>
        <w:pStyle w:val="Blue-Arial10-optionaltext-templates"/>
        <w:numPr>
          <w:ilvl w:val="0"/>
          <w:numId w:val="6"/>
        </w:numPr>
        <w:spacing w:after="0" w:line="240" w:lineRule="auto"/>
        <w:rPr>
          <w:rFonts w:asciiTheme="minorHAnsi" w:hAnsiTheme="minorHAnsi"/>
          <w:color w:val="494949"/>
          <w:sz w:val="24"/>
          <w:szCs w:val="24"/>
        </w:rPr>
      </w:pPr>
      <w:r w:rsidRPr="00690ED9">
        <w:rPr>
          <w:rFonts w:asciiTheme="minorHAnsi" w:hAnsiTheme="minorHAnsi"/>
          <w:color w:val="494949"/>
          <w:sz w:val="24"/>
          <w:szCs w:val="24"/>
        </w:rPr>
        <w:t xml:space="preserve">There are clear policies about the use of cloud storage / cloud computing which ensure that such data storage meets the requirements laid down by the Information Commissioner’s Office. </w:t>
      </w:r>
    </w:p>
    <w:p w14:paraId="319A2E1D" w14:textId="77777777" w:rsidR="00690ED9" w:rsidRPr="00690ED9" w:rsidRDefault="00690ED9" w:rsidP="00690ED9">
      <w:pPr>
        <w:pStyle w:val="Blue-Arial10-optionaltext-templates"/>
        <w:spacing w:after="0"/>
        <w:rPr>
          <w:rFonts w:asciiTheme="minorHAnsi" w:hAnsiTheme="minorHAnsi"/>
          <w:sz w:val="24"/>
          <w:szCs w:val="24"/>
        </w:rPr>
      </w:pPr>
    </w:p>
    <w:p w14:paraId="02E7DBCA" w14:textId="77777777" w:rsidR="00690ED9" w:rsidRPr="00690ED9" w:rsidRDefault="00690ED9" w:rsidP="00690ED9">
      <w:pPr>
        <w:pStyle w:val="body"/>
        <w:spacing w:line="240" w:lineRule="auto"/>
        <w:ind w:left="-567"/>
        <w:rPr>
          <w:rStyle w:val="Blue-Arial10-optionaltext-templatesChar"/>
          <w:rFonts w:asciiTheme="minorHAnsi" w:hAnsiTheme="minorHAnsi"/>
          <w:color w:val="494949"/>
          <w:sz w:val="24"/>
          <w:szCs w:val="24"/>
          <w:lang w:val="en-GB"/>
        </w:rPr>
      </w:pPr>
      <w:r w:rsidRPr="00690ED9">
        <w:rPr>
          <w:rFonts w:asciiTheme="minorHAnsi" w:hAnsiTheme="minorHAnsi"/>
          <w:color w:val="494949"/>
          <w:sz w:val="24"/>
          <w:szCs w:val="24"/>
        </w:rPr>
        <w:t xml:space="preserve">Staff must ensure that they: </w:t>
      </w:r>
      <w:r w:rsidRPr="00690ED9">
        <w:rPr>
          <w:rStyle w:val="Blue-Arial10-optionaltext-templatesChar"/>
          <w:rFonts w:asciiTheme="minorHAnsi" w:hAnsiTheme="minorHAnsi"/>
          <w:sz w:val="24"/>
          <w:szCs w:val="24"/>
        </w:rPr>
        <w:t xml:space="preserve"> </w:t>
      </w:r>
    </w:p>
    <w:p w14:paraId="13E79247" w14:textId="77777777" w:rsidR="00690ED9" w:rsidRPr="00690ED9" w:rsidRDefault="00690ED9" w:rsidP="00690ED9">
      <w:pPr>
        <w:pStyle w:val="body"/>
        <w:numPr>
          <w:ilvl w:val="0"/>
          <w:numId w:val="6"/>
        </w:numPr>
        <w:spacing w:line="240" w:lineRule="auto"/>
        <w:rPr>
          <w:rFonts w:asciiTheme="minorHAnsi" w:hAnsiTheme="minorHAnsi"/>
          <w:color w:val="494949"/>
          <w:sz w:val="24"/>
          <w:szCs w:val="24"/>
        </w:rPr>
      </w:pPr>
      <w:r w:rsidRPr="00690ED9">
        <w:rPr>
          <w:rFonts w:asciiTheme="minorHAnsi" w:hAnsiTheme="minorHAnsi"/>
          <w:color w:val="494949"/>
          <w:sz w:val="24"/>
          <w:szCs w:val="24"/>
        </w:rPr>
        <w:t>At all times take care to ensure the safe keeping of personal data, minimising the risk of its loss or misuse.</w:t>
      </w:r>
    </w:p>
    <w:p w14:paraId="35E3629F" w14:textId="77777777" w:rsidR="00690ED9" w:rsidRPr="00690ED9" w:rsidRDefault="00690ED9" w:rsidP="00690ED9">
      <w:pPr>
        <w:pStyle w:val="body"/>
        <w:numPr>
          <w:ilvl w:val="0"/>
          <w:numId w:val="6"/>
        </w:numPr>
        <w:spacing w:line="240" w:lineRule="auto"/>
        <w:rPr>
          <w:rFonts w:asciiTheme="minorHAnsi" w:hAnsiTheme="minorHAnsi"/>
          <w:color w:val="494949"/>
          <w:sz w:val="24"/>
          <w:szCs w:val="24"/>
        </w:rPr>
      </w:pPr>
      <w:r w:rsidRPr="00690ED9">
        <w:rPr>
          <w:rFonts w:asciiTheme="minorHAnsi" w:hAnsiTheme="minorHAnsi"/>
          <w:color w:val="494949"/>
          <w:sz w:val="24"/>
          <w:szCs w:val="24"/>
        </w:rPr>
        <w:t>Use personal data only on secure password protected computers and other devices, ensuring that they are properly “logged-off” at the end of any session in which they are using personal data.</w:t>
      </w:r>
    </w:p>
    <w:p w14:paraId="6F4B3A69" w14:textId="77777777" w:rsidR="00690ED9" w:rsidRPr="00690ED9" w:rsidRDefault="00690ED9" w:rsidP="00690ED9">
      <w:pPr>
        <w:pStyle w:val="body"/>
        <w:numPr>
          <w:ilvl w:val="0"/>
          <w:numId w:val="6"/>
        </w:numPr>
        <w:spacing w:line="240" w:lineRule="auto"/>
        <w:rPr>
          <w:rFonts w:asciiTheme="minorHAnsi" w:hAnsiTheme="minorHAnsi"/>
          <w:color w:val="494949"/>
          <w:sz w:val="24"/>
          <w:szCs w:val="24"/>
        </w:rPr>
      </w:pPr>
      <w:r w:rsidRPr="00690ED9">
        <w:rPr>
          <w:rFonts w:asciiTheme="minorHAnsi" w:hAnsiTheme="minorHAnsi"/>
          <w:color w:val="494949"/>
          <w:sz w:val="24"/>
          <w:szCs w:val="24"/>
        </w:rPr>
        <w:t>Transfer data using encryption and secure password protected devices.</w:t>
      </w:r>
    </w:p>
    <w:p w14:paraId="340CC761" w14:textId="77777777" w:rsidR="00690ED9" w:rsidRPr="00690ED9" w:rsidRDefault="00690ED9" w:rsidP="00690ED9">
      <w:pPr>
        <w:pStyle w:val="body"/>
        <w:spacing w:line="240" w:lineRule="auto"/>
        <w:ind w:hanging="567"/>
        <w:rPr>
          <w:rFonts w:asciiTheme="minorHAnsi" w:hAnsiTheme="minorHAnsi"/>
          <w:color w:val="494949"/>
          <w:sz w:val="24"/>
          <w:szCs w:val="24"/>
        </w:rPr>
      </w:pPr>
    </w:p>
    <w:p w14:paraId="6949AA2E" w14:textId="77777777" w:rsidR="00690ED9" w:rsidRPr="00690ED9" w:rsidRDefault="00690ED9" w:rsidP="00690ED9">
      <w:pPr>
        <w:pStyle w:val="body"/>
        <w:spacing w:line="240" w:lineRule="auto"/>
        <w:ind w:left="-567"/>
        <w:rPr>
          <w:rFonts w:asciiTheme="minorHAnsi" w:hAnsiTheme="minorHAnsi"/>
          <w:color w:val="494949"/>
          <w:sz w:val="24"/>
          <w:szCs w:val="24"/>
          <w:lang w:val="en-GB"/>
        </w:rPr>
      </w:pPr>
      <w:r w:rsidRPr="00690ED9">
        <w:rPr>
          <w:rFonts w:asciiTheme="minorHAnsi" w:hAnsiTheme="minorHAnsi"/>
          <w:color w:val="494949"/>
          <w:sz w:val="24"/>
          <w:szCs w:val="24"/>
        </w:rPr>
        <w:t xml:space="preserve">When  personal data is stored on any portable computer system, </w:t>
      </w:r>
      <w:r w:rsidRPr="00690ED9">
        <w:rPr>
          <w:rFonts w:asciiTheme="minorHAnsi" w:hAnsiTheme="minorHAnsi"/>
          <w:color w:val="494949"/>
          <w:sz w:val="24"/>
          <w:szCs w:val="24"/>
          <w:lang w:val="en-GB"/>
        </w:rPr>
        <w:t xml:space="preserve">memory </w:t>
      </w:r>
      <w:r w:rsidRPr="00690ED9">
        <w:rPr>
          <w:rFonts w:asciiTheme="minorHAnsi" w:hAnsiTheme="minorHAnsi"/>
          <w:color w:val="494949"/>
          <w:sz w:val="24"/>
          <w:szCs w:val="24"/>
        </w:rPr>
        <w:t>stick or any other removable media:</w:t>
      </w:r>
    </w:p>
    <w:p w14:paraId="4A128DAA" w14:textId="77777777" w:rsidR="00690ED9" w:rsidRPr="00690ED9" w:rsidRDefault="00690ED9" w:rsidP="00690ED9">
      <w:pPr>
        <w:pStyle w:val="body"/>
        <w:numPr>
          <w:ilvl w:val="0"/>
          <w:numId w:val="6"/>
        </w:numPr>
        <w:spacing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 xml:space="preserve">the data must be encrypted and password protected </w:t>
      </w:r>
    </w:p>
    <w:p w14:paraId="44D17C43" w14:textId="77777777" w:rsidR="00690ED9" w:rsidRPr="00690ED9" w:rsidRDefault="00690ED9" w:rsidP="00011E0E">
      <w:pPr>
        <w:pStyle w:val="body"/>
        <w:numPr>
          <w:ilvl w:val="0"/>
          <w:numId w:val="6"/>
        </w:numPr>
        <w:spacing w:line="240" w:lineRule="auto"/>
        <w:ind w:left="714" w:hanging="357"/>
        <w:rPr>
          <w:rStyle w:val="Blue-Arial10-optionaltext-templatesChar"/>
          <w:rFonts w:asciiTheme="minorHAnsi" w:hAnsiTheme="minorHAnsi"/>
          <w:color w:val="494949"/>
          <w:sz w:val="24"/>
          <w:szCs w:val="24"/>
        </w:rPr>
      </w:pPr>
      <w:r w:rsidRPr="00690ED9">
        <w:rPr>
          <w:rFonts w:asciiTheme="minorHAnsi" w:hAnsiTheme="minorHAnsi"/>
          <w:color w:val="494949"/>
          <w:sz w:val="24"/>
          <w:szCs w:val="24"/>
        </w:rPr>
        <w:t xml:space="preserve">the device must be password protected </w:t>
      </w:r>
    </w:p>
    <w:p w14:paraId="3398F773" w14:textId="77777777" w:rsidR="00690ED9" w:rsidRPr="00690ED9" w:rsidRDefault="00690ED9" w:rsidP="00011E0E">
      <w:pPr>
        <w:pStyle w:val="body"/>
        <w:numPr>
          <w:ilvl w:val="0"/>
          <w:numId w:val="6"/>
        </w:numPr>
        <w:spacing w:line="240" w:lineRule="auto"/>
        <w:ind w:left="714" w:hanging="357"/>
        <w:rPr>
          <w:rFonts w:asciiTheme="minorHAnsi" w:hAnsiTheme="minorHAnsi"/>
          <w:color w:val="494949"/>
          <w:sz w:val="24"/>
          <w:szCs w:val="24"/>
        </w:rPr>
      </w:pPr>
      <w:r w:rsidRPr="00690ED9">
        <w:rPr>
          <w:rFonts w:asciiTheme="minorHAnsi" w:hAnsiTheme="minorHAnsi"/>
          <w:noProof/>
          <w:color w:val="494949"/>
          <w:sz w:val="24"/>
          <w:szCs w:val="24"/>
          <w:lang w:val="en-US" w:eastAsia="en-US"/>
        </w:rPr>
        <mc:AlternateContent>
          <mc:Choice Requires="wps">
            <w:drawing>
              <wp:anchor distT="0" distB="0" distL="114300" distR="114300" simplePos="0" relativeHeight="251661312" behindDoc="0" locked="0" layoutInCell="1" allowOverlap="1" wp14:anchorId="048A8ABD" wp14:editId="51F935B2">
                <wp:simplePos x="0" y="0"/>
                <wp:positionH relativeFrom="column">
                  <wp:posOffset>-1784985</wp:posOffset>
                </wp:positionH>
                <wp:positionV relativeFrom="paragraph">
                  <wp:posOffset>621030</wp:posOffset>
                </wp:positionV>
                <wp:extent cx="800100" cy="57150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29730A" w14:textId="77777777" w:rsidR="00307784" w:rsidRDefault="00307784" w:rsidP="00690ED9">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8ABD" id="Text Box 8" o:spid="_x0000_s1027" type="#_x0000_t202" style="position:absolute;left:0;text-align:left;margin-left:-140.55pt;margin-top:48.9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" filled="f" stroked="f">
                <v:textbox>
                  <w:txbxContent>
                    <w:p w14:paraId="7229730A" w14:textId="77777777" w:rsidR="00307784" w:rsidRDefault="00307784" w:rsidP="00690ED9">
                      <w:pPr>
                        <w:jc w:val="center"/>
                        <w:rPr>
                          <w:rFonts w:ascii="Arial" w:hAnsi="Arial"/>
                        </w:rPr>
                      </w:pPr>
                      <w:r>
                        <w:rPr>
                          <w:rFonts w:ascii="Arial" w:hAnsi="Arial"/>
                          <w:color w:val="FFFFFF"/>
                          <w:sz w:val="60"/>
                        </w:rPr>
                        <w:t>16</w:t>
                      </w:r>
                    </w:p>
                  </w:txbxContent>
                </v:textbox>
              </v:shape>
            </w:pict>
          </mc:Fallback>
        </mc:AlternateContent>
      </w:r>
      <w:r w:rsidRPr="00690ED9">
        <w:rPr>
          <w:rFonts w:asciiTheme="minorHAnsi" w:hAnsiTheme="minorHAnsi"/>
          <w:color w:val="494949"/>
          <w:sz w:val="24"/>
          <w:szCs w:val="24"/>
        </w:rPr>
        <w:t xml:space="preserve">the device must offer approved virus and malware checking software </w:t>
      </w:r>
    </w:p>
    <w:p w14:paraId="0E59B9D7" w14:textId="77777777" w:rsidR="00690ED9" w:rsidRDefault="00690ED9" w:rsidP="00690ED9">
      <w:pPr>
        <w:pStyle w:val="Blue-Arial10-optionaltext-templates"/>
        <w:numPr>
          <w:ilvl w:val="0"/>
          <w:numId w:val="6"/>
        </w:numPr>
        <w:spacing w:after="0" w:line="240" w:lineRule="auto"/>
        <w:ind w:left="714" w:hanging="357"/>
        <w:rPr>
          <w:rFonts w:asciiTheme="minorHAnsi" w:hAnsiTheme="minorHAnsi"/>
          <w:color w:val="494949"/>
          <w:sz w:val="24"/>
          <w:szCs w:val="24"/>
        </w:rPr>
      </w:pPr>
      <w:r w:rsidRPr="00690ED9">
        <w:rPr>
          <w:rFonts w:asciiTheme="minorHAnsi" w:hAnsiTheme="minorHAnsi"/>
          <w:color w:val="494949"/>
          <w:sz w:val="24"/>
          <w:szCs w:val="24"/>
        </w:rPr>
        <w:t>the data must be securely deleted from the device, in line with school policy (below) once it has been transferred or its use is complete</w:t>
      </w:r>
    </w:p>
    <w:p w14:paraId="233B3663" w14:textId="77777777" w:rsidR="00690ED9" w:rsidRDefault="00690ED9" w:rsidP="00690ED9">
      <w:pPr>
        <w:pStyle w:val="Blue-Arial10-optionaltext-templates"/>
        <w:spacing w:after="0" w:line="240" w:lineRule="auto"/>
        <w:ind w:left="0"/>
        <w:rPr>
          <w:rFonts w:asciiTheme="minorHAnsi" w:hAnsiTheme="minorHAnsi"/>
          <w:color w:val="494949"/>
          <w:sz w:val="24"/>
          <w:szCs w:val="24"/>
        </w:rPr>
      </w:pPr>
    </w:p>
    <w:p w14:paraId="31A2402B" w14:textId="77777777" w:rsidR="00690ED9" w:rsidRDefault="00690ED9" w:rsidP="00690ED9">
      <w:pPr>
        <w:pStyle w:val="Blue-Arial10-optionaltext-templates"/>
        <w:spacing w:after="0" w:line="240" w:lineRule="auto"/>
        <w:ind w:left="0"/>
        <w:rPr>
          <w:rFonts w:asciiTheme="minorHAnsi" w:hAnsiTheme="minorHAnsi"/>
          <w:color w:val="494949"/>
          <w:sz w:val="24"/>
          <w:szCs w:val="24"/>
        </w:rPr>
      </w:pPr>
    </w:p>
    <w:p w14:paraId="3884810C" w14:textId="77777777" w:rsidR="00690ED9" w:rsidRDefault="00690ED9" w:rsidP="00690ED9">
      <w:pPr>
        <w:pStyle w:val="Blue-Arial10-optionaltext-templates"/>
        <w:spacing w:after="0" w:line="240" w:lineRule="auto"/>
        <w:ind w:left="0"/>
        <w:rPr>
          <w:rFonts w:asciiTheme="minorHAnsi" w:hAnsiTheme="minorHAnsi"/>
          <w:color w:val="494949"/>
          <w:sz w:val="24"/>
          <w:szCs w:val="24"/>
        </w:rPr>
      </w:pPr>
    </w:p>
    <w:p w14:paraId="4E577184" w14:textId="77777777" w:rsidR="00690ED9" w:rsidRPr="00F71425" w:rsidRDefault="00690ED9" w:rsidP="00690ED9">
      <w:pPr>
        <w:pStyle w:val="GreenHeadingArial16Templates"/>
        <w:rPr>
          <w:rFonts w:asciiTheme="minorHAnsi" w:hAnsiTheme="minorHAnsi"/>
          <w:sz w:val="24"/>
          <w:szCs w:val="24"/>
        </w:rPr>
      </w:pPr>
      <w:r w:rsidRPr="00F71425">
        <w:rPr>
          <w:rFonts w:asciiTheme="minorHAnsi" w:hAnsiTheme="minorHAnsi"/>
          <w:sz w:val="24"/>
          <w:szCs w:val="24"/>
        </w:rPr>
        <w:t xml:space="preserve">Communications  </w:t>
      </w:r>
    </w:p>
    <w:p w14:paraId="0BAAABB9" w14:textId="77777777" w:rsidR="00690ED9" w:rsidRPr="00F71425" w:rsidRDefault="00690ED9" w:rsidP="00690ED9">
      <w:pPr>
        <w:pStyle w:val="body"/>
        <w:spacing w:line="240" w:lineRule="auto"/>
        <w:ind w:hanging="567"/>
        <w:rPr>
          <w:rFonts w:asciiTheme="minorHAnsi" w:hAnsiTheme="minorHAnsi"/>
          <w:color w:val="494949"/>
          <w:sz w:val="24"/>
          <w:szCs w:val="24"/>
          <w:lang w:val="en-GB"/>
        </w:rPr>
      </w:pPr>
      <w:r w:rsidRPr="00F71425">
        <w:rPr>
          <w:rFonts w:asciiTheme="minorHAnsi" w:hAnsiTheme="minorHAnsi"/>
          <w:color w:val="494949"/>
          <w:sz w:val="24"/>
          <w:szCs w:val="24"/>
        </w:rPr>
        <w:t>When using communication technologies the school considers the following as good practice:</w:t>
      </w:r>
    </w:p>
    <w:p w14:paraId="2D8A98B9" w14:textId="77777777" w:rsidR="00690ED9" w:rsidRPr="00F71425" w:rsidRDefault="00690ED9" w:rsidP="00690ED9">
      <w:pPr>
        <w:pStyle w:val="body"/>
        <w:spacing w:line="240" w:lineRule="auto"/>
        <w:ind w:hanging="567"/>
        <w:rPr>
          <w:rFonts w:asciiTheme="minorHAnsi" w:hAnsiTheme="minorHAnsi"/>
          <w:color w:val="494949"/>
          <w:sz w:val="24"/>
          <w:szCs w:val="24"/>
          <w:lang w:val="en-GB"/>
        </w:rPr>
      </w:pPr>
    </w:p>
    <w:p w14:paraId="3911B3BE" w14:textId="77777777" w:rsidR="00690ED9" w:rsidRPr="00F71425" w:rsidRDefault="00690ED9" w:rsidP="00690ED9">
      <w:pPr>
        <w:pStyle w:val="Blue-Arial10-optionaltext-templates"/>
        <w:spacing w:after="0" w:line="240" w:lineRule="auto"/>
        <w:ind w:left="0"/>
        <w:rPr>
          <w:rFonts w:asciiTheme="minorHAnsi" w:hAnsiTheme="minorHAnsi"/>
          <w:color w:val="494949"/>
          <w:sz w:val="24"/>
          <w:szCs w:val="24"/>
        </w:rPr>
      </w:pPr>
      <w:r w:rsidRPr="00F71425">
        <w:rPr>
          <w:rFonts w:asciiTheme="minorHAnsi" w:hAnsiTheme="minorHAnsi"/>
          <w:color w:val="494949"/>
          <w:sz w:val="24"/>
          <w:szCs w:val="24"/>
        </w:rPr>
        <w:lastRenderedPageBreak/>
        <w:t xml:space="preserve">The official </w:t>
      </w:r>
      <w:r w:rsidRPr="00F71425">
        <w:rPr>
          <w:rFonts w:asciiTheme="minorHAnsi" w:hAnsiTheme="minorHAnsi"/>
          <w:color w:val="494949"/>
          <w:sz w:val="24"/>
          <w:szCs w:val="24"/>
          <w:lang w:val="en-GB"/>
        </w:rPr>
        <w:t xml:space="preserve">school </w:t>
      </w:r>
      <w:r w:rsidRPr="00F71425">
        <w:rPr>
          <w:rFonts w:asciiTheme="minorHAnsi" w:hAnsiTheme="minorHAnsi"/>
          <w:color w:val="494949"/>
          <w:sz w:val="24"/>
          <w:szCs w:val="24"/>
        </w:rPr>
        <w:t>email service may be regarded as safe and secure.</w:t>
      </w:r>
      <w:r w:rsidRPr="00F71425">
        <w:rPr>
          <w:rFonts w:asciiTheme="minorHAnsi" w:hAnsiTheme="minorHAnsi"/>
          <w:i/>
          <w:color w:val="494949"/>
          <w:sz w:val="24"/>
          <w:szCs w:val="24"/>
        </w:rPr>
        <w:t xml:space="preserve"> </w:t>
      </w:r>
      <w:r w:rsidRPr="00F71425">
        <w:rPr>
          <w:rFonts w:asciiTheme="minorHAnsi" w:hAnsiTheme="minorHAnsi"/>
          <w:color w:val="494949"/>
          <w:sz w:val="24"/>
          <w:szCs w:val="24"/>
        </w:rPr>
        <w:t xml:space="preserve">Users </w:t>
      </w:r>
      <w:r w:rsidRPr="00F71425">
        <w:rPr>
          <w:rFonts w:asciiTheme="minorHAnsi" w:hAnsiTheme="minorHAnsi"/>
          <w:color w:val="494949"/>
          <w:sz w:val="24"/>
          <w:szCs w:val="24"/>
          <w:lang w:val="en-GB"/>
        </w:rPr>
        <w:t xml:space="preserve">should </w:t>
      </w:r>
      <w:r w:rsidRPr="00F71425">
        <w:rPr>
          <w:rFonts w:asciiTheme="minorHAnsi" w:hAnsiTheme="minorHAnsi"/>
          <w:color w:val="494949"/>
          <w:sz w:val="24"/>
          <w:szCs w:val="24"/>
        </w:rPr>
        <w:t xml:space="preserve">be aware that email communications </w:t>
      </w:r>
      <w:r w:rsidR="00F71425">
        <w:rPr>
          <w:rFonts w:asciiTheme="minorHAnsi" w:hAnsiTheme="minorHAnsi"/>
          <w:color w:val="494949"/>
          <w:sz w:val="24"/>
          <w:szCs w:val="24"/>
          <w:lang w:val="en-GB"/>
        </w:rPr>
        <w:t>can be</w:t>
      </w:r>
      <w:r w:rsidRPr="00F71425">
        <w:rPr>
          <w:rFonts w:asciiTheme="minorHAnsi" w:hAnsiTheme="minorHAnsi"/>
          <w:color w:val="494949"/>
          <w:sz w:val="24"/>
          <w:szCs w:val="24"/>
          <w:lang w:val="en-GB"/>
        </w:rPr>
        <w:t xml:space="preserve"> </w:t>
      </w:r>
      <w:r w:rsidRPr="00F71425">
        <w:rPr>
          <w:rFonts w:asciiTheme="minorHAnsi" w:hAnsiTheme="minorHAnsi"/>
          <w:color w:val="494949"/>
          <w:sz w:val="24"/>
          <w:szCs w:val="24"/>
        </w:rPr>
        <w:t>monitored</w:t>
      </w:r>
      <w:r w:rsidRPr="00F71425">
        <w:rPr>
          <w:rFonts w:asciiTheme="minorHAnsi" w:hAnsiTheme="minorHAnsi"/>
          <w:color w:val="494949"/>
          <w:sz w:val="24"/>
          <w:szCs w:val="24"/>
          <w:lang w:val="en-GB"/>
        </w:rPr>
        <w:t xml:space="preserve">. </w:t>
      </w:r>
      <w:r w:rsidRPr="00F71425">
        <w:rPr>
          <w:rFonts w:asciiTheme="minorHAnsi" w:hAnsiTheme="minorHAnsi"/>
          <w:color w:val="494949"/>
          <w:sz w:val="24"/>
          <w:szCs w:val="24"/>
        </w:rPr>
        <w:t>Staff and students / pupils should therefore use only the school email service to communicate with others when in school, or on school systems</w:t>
      </w:r>
    </w:p>
    <w:p w14:paraId="77296540" w14:textId="77777777" w:rsidR="00F71425" w:rsidRPr="00F71425" w:rsidRDefault="00F71425" w:rsidP="00690ED9">
      <w:pPr>
        <w:pStyle w:val="Blue-Arial10-optionaltext-templates"/>
        <w:spacing w:after="0" w:line="240" w:lineRule="auto"/>
        <w:ind w:left="0"/>
        <w:rPr>
          <w:rFonts w:asciiTheme="minorHAnsi" w:hAnsiTheme="minorHAnsi"/>
          <w:i/>
          <w:color w:val="494949"/>
          <w:sz w:val="24"/>
          <w:szCs w:val="24"/>
        </w:rPr>
      </w:pPr>
    </w:p>
    <w:p w14:paraId="0A1E314E" w14:textId="77777777" w:rsidR="00F71425" w:rsidRPr="00F71425" w:rsidRDefault="00F71425" w:rsidP="00F71425">
      <w:pPr>
        <w:pStyle w:val="body"/>
        <w:numPr>
          <w:ilvl w:val="0"/>
          <w:numId w:val="8"/>
        </w:numPr>
        <w:spacing w:line="240" w:lineRule="auto"/>
        <w:rPr>
          <w:rFonts w:asciiTheme="minorHAnsi" w:hAnsiTheme="minorHAnsi"/>
          <w:color w:val="494949"/>
          <w:sz w:val="24"/>
          <w:szCs w:val="24"/>
          <w:lang w:val="en-GB"/>
        </w:rPr>
      </w:pPr>
      <w:r w:rsidRPr="00F71425">
        <w:rPr>
          <w:rFonts w:asciiTheme="minorHAnsi" w:hAnsiTheme="minorHAnsi"/>
          <w:color w:val="494949"/>
          <w:sz w:val="24"/>
          <w:szCs w:val="24"/>
        </w:rPr>
        <w:t>Users must immediately report to the nominated person – in accordance with the school   policy</w:t>
      </w:r>
      <w:r w:rsidRPr="00F71425">
        <w:rPr>
          <w:rFonts w:asciiTheme="minorHAnsi" w:hAnsiTheme="minorHAnsi"/>
          <w:color w:val="494949"/>
          <w:sz w:val="24"/>
          <w:szCs w:val="24"/>
          <w:lang w:val="en-GB"/>
        </w:rPr>
        <w:t xml:space="preserve"> - </w:t>
      </w:r>
      <w:r w:rsidRPr="00F71425">
        <w:rPr>
          <w:rFonts w:asciiTheme="minorHAnsi" w:hAnsiTheme="minorHAnsi"/>
          <w:color w:val="494949"/>
          <w:sz w:val="24"/>
          <w:szCs w:val="24"/>
        </w:rPr>
        <w:t xml:space="preserve"> the receipt of any </w:t>
      </w:r>
      <w:r w:rsidRPr="00F71425">
        <w:rPr>
          <w:rFonts w:asciiTheme="minorHAnsi" w:hAnsiTheme="minorHAnsi"/>
          <w:color w:val="494949"/>
          <w:sz w:val="24"/>
          <w:szCs w:val="24"/>
          <w:lang w:val="en-GB"/>
        </w:rPr>
        <w:t xml:space="preserve">communication </w:t>
      </w:r>
      <w:r w:rsidRPr="00F71425">
        <w:rPr>
          <w:rFonts w:asciiTheme="minorHAnsi" w:hAnsiTheme="minorHAnsi"/>
          <w:color w:val="494949"/>
          <w:sz w:val="24"/>
          <w:szCs w:val="24"/>
        </w:rPr>
        <w:t>that makes them feel uncomfortable, is offensive,</w:t>
      </w:r>
      <w:r w:rsidRPr="00F71425">
        <w:rPr>
          <w:rFonts w:asciiTheme="minorHAnsi" w:hAnsiTheme="minorHAnsi"/>
          <w:color w:val="494949"/>
          <w:sz w:val="24"/>
          <w:szCs w:val="24"/>
          <w:lang w:val="en-GB"/>
        </w:rPr>
        <w:t xml:space="preserve"> discriminatory,</w:t>
      </w:r>
      <w:r w:rsidRPr="00F71425">
        <w:rPr>
          <w:rFonts w:asciiTheme="minorHAnsi" w:hAnsiTheme="minorHAnsi"/>
          <w:color w:val="494949"/>
          <w:sz w:val="24"/>
          <w:szCs w:val="24"/>
        </w:rPr>
        <w:t xml:space="preserve"> threatening or bullying in nature and must not respond to any such</w:t>
      </w:r>
      <w:r w:rsidRPr="00F71425">
        <w:rPr>
          <w:rFonts w:asciiTheme="minorHAnsi" w:hAnsiTheme="minorHAnsi"/>
          <w:color w:val="494949"/>
          <w:sz w:val="24"/>
          <w:szCs w:val="24"/>
          <w:lang w:val="en-GB"/>
        </w:rPr>
        <w:t xml:space="preserve"> communication</w:t>
      </w:r>
      <w:r w:rsidRPr="00F71425">
        <w:rPr>
          <w:rFonts w:asciiTheme="minorHAnsi" w:hAnsiTheme="minorHAnsi"/>
          <w:color w:val="494949"/>
          <w:sz w:val="24"/>
          <w:szCs w:val="24"/>
        </w:rPr>
        <w:t xml:space="preserve">. </w:t>
      </w:r>
    </w:p>
    <w:p w14:paraId="435623ED" w14:textId="77777777" w:rsidR="00F71425" w:rsidRDefault="00F71425" w:rsidP="00F71425">
      <w:pPr>
        <w:pStyle w:val="body"/>
        <w:numPr>
          <w:ilvl w:val="0"/>
          <w:numId w:val="8"/>
        </w:numPr>
        <w:spacing w:line="240" w:lineRule="auto"/>
        <w:rPr>
          <w:rFonts w:asciiTheme="minorHAnsi" w:hAnsiTheme="minorHAnsi"/>
          <w:color w:val="494949"/>
          <w:sz w:val="24"/>
          <w:szCs w:val="24"/>
        </w:rPr>
      </w:pPr>
      <w:r w:rsidRPr="00F71425">
        <w:rPr>
          <w:rFonts w:asciiTheme="minorHAnsi" w:hAnsiTheme="minorHAnsi"/>
          <w:color w:val="494949"/>
          <w:sz w:val="24"/>
          <w:szCs w:val="24"/>
        </w:rPr>
        <w:t xml:space="preserve">Any digital communication between staff and students / pupils or parents / carers (email, teachers2parents, chat, Hwb etc) must be professional in tone and content. These communications may only take place on official (monitored) school systems. Personal email addresses, text messaging or social </w:t>
      </w:r>
      <w:r w:rsidRPr="00F71425">
        <w:rPr>
          <w:rFonts w:asciiTheme="minorHAnsi" w:hAnsiTheme="minorHAnsi"/>
          <w:color w:val="494949"/>
          <w:sz w:val="24"/>
          <w:szCs w:val="24"/>
          <w:lang w:val="en-GB"/>
        </w:rPr>
        <w:t xml:space="preserve">media </w:t>
      </w:r>
      <w:r w:rsidRPr="00F71425">
        <w:rPr>
          <w:rFonts w:asciiTheme="minorHAnsi" w:hAnsiTheme="minorHAnsi"/>
          <w:color w:val="494949"/>
          <w:sz w:val="24"/>
          <w:szCs w:val="24"/>
        </w:rPr>
        <w:t xml:space="preserve">must not be used for these communications. </w:t>
      </w:r>
    </w:p>
    <w:p w14:paraId="5AAD037A" w14:textId="69106E50" w:rsidR="00F71425" w:rsidRPr="00F71425" w:rsidRDefault="00F71425" w:rsidP="00F71425">
      <w:pPr>
        <w:pStyle w:val="body"/>
        <w:numPr>
          <w:ilvl w:val="0"/>
          <w:numId w:val="8"/>
        </w:numPr>
        <w:spacing w:line="240" w:lineRule="auto"/>
        <w:rPr>
          <w:rFonts w:asciiTheme="minorHAnsi" w:hAnsiTheme="minorHAnsi"/>
          <w:color w:val="494949"/>
          <w:sz w:val="24"/>
          <w:szCs w:val="24"/>
          <w:lang w:val="en-GB"/>
        </w:rPr>
      </w:pPr>
      <w:r w:rsidRPr="00F71425">
        <w:rPr>
          <w:rFonts w:asciiTheme="minorHAnsi" w:hAnsiTheme="minorHAnsi"/>
          <w:color w:val="494949"/>
          <w:sz w:val="24"/>
          <w:szCs w:val="24"/>
        </w:rPr>
        <w:t xml:space="preserve">Students / pupils should be taught about </w:t>
      </w:r>
      <w:r w:rsidR="002C0C19">
        <w:rPr>
          <w:rFonts w:asciiTheme="minorHAnsi" w:hAnsiTheme="minorHAnsi"/>
          <w:color w:val="494949"/>
          <w:sz w:val="24"/>
          <w:szCs w:val="24"/>
        </w:rPr>
        <w:t>online safety</w:t>
      </w:r>
      <w:r w:rsidRPr="00F71425">
        <w:rPr>
          <w:rFonts w:asciiTheme="minorHAnsi" w:hAnsiTheme="minorHAnsi"/>
          <w:color w:val="494949"/>
          <w:sz w:val="24"/>
          <w:szCs w:val="24"/>
        </w:rPr>
        <w:t xml:space="preserve"> issues, such as the risks attached to the</w:t>
      </w:r>
      <w:r w:rsidRPr="00F71425">
        <w:rPr>
          <w:rFonts w:asciiTheme="minorHAnsi" w:hAnsiTheme="minorHAnsi"/>
          <w:color w:val="494949"/>
          <w:sz w:val="24"/>
          <w:szCs w:val="24"/>
          <w:lang w:val="en-GB"/>
        </w:rPr>
        <w:t xml:space="preserve"> sharing </w:t>
      </w:r>
      <w:r w:rsidRPr="00F71425">
        <w:rPr>
          <w:rFonts w:asciiTheme="minorHAnsi" w:hAnsiTheme="minorHAnsi"/>
          <w:color w:val="494949"/>
          <w:sz w:val="24"/>
          <w:szCs w:val="24"/>
        </w:rPr>
        <w:t xml:space="preserve"> of personal details. They should also be taught strategies to deal with inappropriate </w:t>
      </w:r>
      <w:r w:rsidRPr="00F71425">
        <w:rPr>
          <w:rFonts w:asciiTheme="minorHAnsi" w:hAnsiTheme="minorHAnsi"/>
          <w:color w:val="494949"/>
          <w:sz w:val="24"/>
          <w:szCs w:val="24"/>
          <w:lang w:val="en-GB"/>
        </w:rPr>
        <w:t xml:space="preserve">communications </w:t>
      </w:r>
      <w:r w:rsidRPr="00F71425">
        <w:rPr>
          <w:rFonts w:asciiTheme="minorHAnsi" w:hAnsiTheme="minorHAnsi"/>
          <w:color w:val="494949"/>
          <w:sz w:val="24"/>
          <w:szCs w:val="24"/>
        </w:rPr>
        <w:t xml:space="preserve">and be reminded of the need to </w:t>
      </w:r>
      <w:r w:rsidRPr="00F71425">
        <w:rPr>
          <w:rFonts w:asciiTheme="minorHAnsi" w:hAnsiTheme="minorHAnsi"/>
          <w:color w:val="494949"/>
          <w:sz w:val="24"/>
          <w:szCs w:val="24"/>
          <w:lang w:val="en-GB"/>
        </w:rPr>
        <w:t>communicate appropriately when using digital technologies.</w:t>
      </w:r>
    </w:p>
    <w:p w14:paraId="3A6B4AFE" w14:textId="77777777" w:rsidR="00F71425" w:rsidRPr="00880BE1" w:rsidRDefault="00F71425" w:rsidP="00F71425">
      <w:pPr>
        <w:pStyle w:val="body"/>
        <w:numPr>
          <w:ilvl w:val="0"/>
          <w:numId w:val="8"/>
        </w:numPr>
        <w:spacing w:line="240" w:lineRule="auto"/>
        <w:rPr>
          <w:rFonts w:ascii="Arial" w:hAnsi="Arial"/>
          <w:i/>
          <w:color w:val="494949"/>
        </w:rPr>
      </w:pPr>
      <w:r w:rsidRPr="00F71425">
        <w:rPr>
          <w:rFonts w:asciiTheme="minorHAnsi" w:hAnsiTheme="minorHAnsi"/>
          <w:color w:val="494949"/>
          <w:sz w:val="24"/>
          <w:szCs w:val="24"/>
        </w:rPr>
        <w:t>Personal information should not be posted on the school   website and only official email addresses should be used to identify members of staff</w:t>
      </w:r>
      <w:r w:rsidRPr="00880BE1">
        <w:rPr>
          <w:rFonts w:ascii="Arial" w:hAnsi="Arial"/>
          <w:i/>
          <w:color w:val="494949"/>
        </w:rPr>
        <w:t xml:space="preserve">. </w:t>
      </w:r>
    </w:p>
    <w:p w14:paraId="4128CCC9" w14:textId="77777777" w:rsidR="00F71425" w:rsidRPr="00621170" w:rsidRDefault="00F71425" w:rsidP="00F71425">
      <w:pPr>
        <w:pStyle w:val="body"/>
        <w:spacing w:line="240" w:lineRule="auto"/>
        <w:ind w:left="720"/>
        <w:rPr>
          <w:rFonts w:ascii="Arial" w:hAnsi="Arial"/>
          <w:i/>
          <w:color w:val="1F4E79" w:themeColor="accent1" w:themeShade="80"/>
        </w:rPr>
      </w:pPr>
    </w:p>
    <w:p w14:paraId="5545250B" w14:textId="77777777" w:rsidR="00F71425" w:rsidRPr="00F71425" w:rsidRDefault="00F71425" w:rsidP="00F71425">
      <w:pPr>
        <w:pStyle w:val="GreenHeadingArial16Templates"/>
        <w:spacing w:line="360" w:lineRule="auto"/>
        <w:rPr>
          <w:rFonts w:asciiTheme="minorHAnsi" w:hAnsiTheme="minorHAnsi"/>
          <w:sz w:val="24"/>
          <w:szCs w:val="24"/>
          <w:lang w:val="en-GB"/>
        </w:rPr>
      </w:pPr>
      <w:r w:rsidRPr="00F71425">
        <w:rPr>
          <w:rFonts w:asciiTheme="minorHAnsi" w:hAnsiTheme="minorHAnsi"/>
          <w:sz w:val="24"/>
          <w:szCs w:val="24"/>
          <w:lang w:val="en-GB"/>
        </w:rPr>
        <w:t>Social Media - Protecting Professional Identity</w:t>
      </w:r>
    </w:p>
    <w:p w14:paraId="58AAF1A8" w14:textId="77777777" w:rsidR="00F71425" w:rsidRPr="00F71425" w:rsidRDefault="00F71425" w:rsidP="00F71425">
      <w:pPr>
        <w:pStyle w:val="Blue-Arial10-optionaltext-templates"/>
        <w:spacing w:after="0" w:line="240" w:lineRule="auto"/>
        <w:rPr>
          <w:rFonts w:asciiTheme="minorHAnsi" w:hAnsiTheme="minorHAnsi"/>
          <w:color w:val="494949"/>
          <w:sz w:val="24"/>
          <w:szCs w:val="24"/>
          <w:lang w:val="en-GB"/>
        </w:rPr>
      </w:pPr>
      <w:r w:rsidRPr="00F71425">
        <w:rPr>
          <w:rFonts w:asciiTheme="minorHAnsi" w:hAnsiTheme="minorHAnsi"/>
          <w:color w:val="494949"/>
          <w:sz w:val="24"/>
          <w:szCs w:val="24"/>
        </w:rPr>
        <w:t xml:space="preserve">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w:t>
      </w:r>
      <w:r w:rsidRPr="00F71425">
        <w:rPr>
          <w:rFonts w:asciiTheme="minorHAnsi" w:hAnsiTheme="minorHAnsi"/>
          <w:color w:val="494949"/>
          <w:sz w:val="24"/>
          <w:szCs w:val="24"/>
          <w:lang w:val="en-GB"/>
        </w:rPr>
        <w:t>E</w:t>
      </w:r>
      <w:r w:rsidRPr="00F71425">
        <w:rPr>
          <w:rFonts w:asciiTheme="minorHAnsi" w:hAnsiTheme="minorHAnsi"/>
          <w:color w:val="494949"/>
          <w:sz w:val="24"/>
          <w:szCs w:val="24"/>
        </w:rPr>
        <w:t xml:space="preserve">xpectations for teachers’ professional conduct </w:t>
      </w:r>
      <w:r w:rsidRPr="00F71425">
        <w:rPr>
          <w:rFonts w:asciiTheme="minorHAnsi" w:hAnsiTheme="minorHAnsi"/>
          <w:color w:val="494949"/>
          <w:sz w:val="24"/>
          <w:szCs w:val="24"/>
          <w:lang w:val="en-GB"/>
        </w:rPr>
        <w:t xml:space="preserve">are </w:t>
      </w:r>
      <w:r w:rsidRPr="00F71425">
        <w:rPr>
          <w:rFonts w:asciiTheme="minorHAnsi" w:hAnsiTheme="minorHAnsi"/>
          <w:color w:val="494949"/>
          <w:sz w:val="24"/>
          <w:szCs w:val="24"/>
        </w:rPr>
        <w:t xml:space="preserve">set out </w:t>
      </w:r>
      <w:r w:rsidRPr="00F71425">
        <w:rPr>
          <w:rFonts w:asciiTheme="minorHAnsi" w:hAnsiTheme="minorHAnsi"/>
          <w:color w:val="494949"/>
          <w:sz w:val="24"/>
          <w:szCs w:val="24"/>
          <w:lang w:val="en-GB"/>
        </w:rPr>
        <w:t>by the</w:t>
      </w:r>
      <w:r w:rsidRPr="00F71425">
        <w:rPr>
          <w:rFonts w:asciiTheme="minorHAnsi" w:hAnsiTheme="minorHAnsi"/>
          <w:color w:val="494949"/>
          <w:sz w:val="24"/>
          <w:szCs w:val="24"/>
        </w:rPr>
        <w:t xml:space="preserve"> </w:t>
      </w:r>
      <w:r w:rsidRPr="00F71425">
        <w:rPr>
          <w:rFonts w:asciiTheme="minorHAnsi" w:hAnsiTheme="minorHAnsi"/>
          <w:color w:val="494949"/>
          <w:sz w:val="24"/>
          <w:szCs w:val="24"/>
          <w:lang w:val="en-GB"/>
        </w:rPr>
        <w:t>General Teaching Council W</w:t>
      </w:r>
      <w:r>
        <w:rPr>
          <w:rFonts w:asciiTheme="minorHAnsi" w:hAnsiTheme="minorHAnsi"/>
          <w:color w:val="494949"/>
          <w:sz w:val="24"/>
          <w:szCs w:val="24"/>
          <w:lang w:val="en-GB"/>
        </w:rPr>
        <w:t>ales (GTCW)</w:t>
      </w:r>
      <w:r w:rsidRPr="00F71425">
        <w:rPr>
          <w:rFonts w:asciiTheme="minorHAnsi" w:hAnsiTheme="minorHAnsi"/>
          <w:color w:val="494949"/>
          <w:sz w:val="24"/>
          <w:szCs w:val="24"/>
          <w:lang w:val="en-GB"/>
        </w:rPr>
        <w:t xml:space="preserve"> but </w:t>
      </w:r>
      <w:r w:rsidRPr="00F71425">
        <w:rPr>
          <w:rFonts w:asciiTheme="minorHAnsi" w:hAnsiTheme="minorHAnsi" w:cs="Arial"/>
          <w:color w:val="494949"/>
          <w:sz w:val="24"/>
          <w:szCs w:val="24"/>
          <w:lang w:val="en-US"/>
        </w:rPr>
        <w:t>all adults working with children and young people must understand that the nature and responsibilities of their work place them in a position of trust and that their conduct should reflect this.</w:t>
      </w:r>
      <w:r w:rsidRPr="00F71425">
        <w:rPr>
          <w:rFonts w:asciiTheme="minorHAnsi" w:hAnsiTheme="minorHAnsi"/>
          <w:color w:val="494949"/>
          <w:sz w:val="24"/>
          <w:szCs w:val="24"/>
        </w:rPr>
        <w:t xml:space="preserve">  </w:t>
      </w:r>
    </w:p>
    <w:p w14:paraId="3105B1FE" w14:textId="77777777" w:rsidR="00F71425" w:rsidRPr="00F71425" w:rsidRDefault="00F71425" w:rsidP="00F71425">
      <w:pPr>
        <w:pStyle w:val="Blue-Arial10-optionaltext-templates"/>
        <w:spacing w:after="0" w:line="240" w:lineRule="auto"/>
        <w:rPr>
          <w:rFonts w:asciiTheme="minorHAnsi" w:hAnsiTheme="minorHAnsi"/>
          <w:color w:val="494949"/>
          <w:sz w:val="24"/>
          <w:szCs w:val="24"/>
          <w:lang w:val="en-GB"/>
        </w:rPr>
      </w:pPr>
    </w:p>
    <w:p w14:paraId="428A2FB2" w14:textId="77777777" w:rsidR="00F71425" w:rsidRPr="00F71425" w:rsidRDefault="00F71425" w:rsidP="00F71425">
      <w:pPr>
        <w:pStyle w:val="GreyArial10body-Templates"/>
        <w:spacing w:after="0" w:line="240" w:lineRule="auto"/>
        <w:rPr>
          <w:rFonts w:asciiTheme="minorHAnsi" w:hAnsiTheme="minorHAnsi" w:cs="Arial"/>
          <w:sz w:val="24"/>
          <w:szCs w:val="24"/>
          <w:lang w:val="en-GB"/>
        </w:rPr>
      </w:pPr>
      <w:r w:rsidRPr="00F71425">
        <w:rPr>
          <w:rFonts w:asciiTheme="minorHAnsi" w:eastAsia="ヒラギノ角ゴ Pro W3" w:hAnsiTheme="minorHAnsi" w:cs="Arial"/>
          <w:sz w:val="24"/>
          <w:szCs w:val="24"/>
          <w:lang w:val="en-US"/>
        </w:rPr>
        <w:t xml:space="preserve">All schools and local authorities have a duty of care to provide a safe learning environment for pupils and staff.  Schools and local authorities could be held responsible, indirectly for acts of their employees in the course of their employment.  Staff members who harass, cyberbully, discriminate on the grounds of sex, race or disability or who defame a third party may render the school or local authority liable to the injured party.   Reasonable steps to prevent predictable harm must be in place. </w:t>
      </w:r>
      <w:r w:rsidRPr="00F71425">
        <w:rPr>
          <w:rFonts w:asciiTheme="minorHAnsi" w:hAnsiTheme="minorHAnsi" w:cs="Arial"/>
          <w:sz w:val="24"/>
          <w:szCs w:val="24"/>
        </w:rPr>
        <w:t>All staff working at any educational establishment are expected to demonstrate a professional approach and respect for pupils and their families and for colleagues and the learning setting.</w:t>
      </w:r>
    </w:p>
    <w:p w14:paraId="4A549203" w14:textId="77777777" w:rsidR="00F71425" w:rsidRPr="00F71425" w:rsidRDefault="00F71425" w:rsidP="00F71425">
      <w:pPr>
        <w:pStyle w:val="GreyArial10body-Templates"/>
        <w:spacing w:after="0" w:line="240" w:lineRule="auto"/>
        <w:rPr>
          <w:rFonts w:asciiTheme="minorHAnsi" w:eastAsia="ヒラギノ角ゴ Pro W3" w:hAnsiTheme="minorHAnsi" w:cs="Arial"/>
          <w:sz w:val="24"/>
          <w:szCs w:val="24"/>
          <w:lang w:val="en-GB"/>
        </w:rPr>
      </w:pPr>
    </w:p>
    <w:p w14:paraId="29724878" w14:textId="77777777" w:rsidR="00F71425" w:rsidRPr="00F71425" w:rsidRDefault="00F71425" w:rsidP="00F71425">
      <w:pPr>
        <w:pStyle w:val="GreyArial10body-Templates"/>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 xml:space="preserve">The school provides the following measures to ensure reasonable steps are in place to minimise risk of harm to pupils, staff and the school through limiting access to personal information: </w:t>
      </w:r>
    </w:p>
    <w:p w14:paraId="2052F318" w14:textId="77777777" w:rsidR="00F71425" w:rsidRPr="00F71425" w:rsidRDefault="00F71425" w:rsidP="00F71425">
      <w:pPr>
        <w:pStyle w:val="GreyArial10body-Templates"/>
        <w:numPr>
          <w:ilvl w:val="0"/>
          <w:numId w:val="9"/>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 xml:space="preserve">Training to include: acceptable use; social media risks; checking of settings; data protection; reporting issues.  </w:t>
      </w:r>
    </w:p>
    <w:p w14:paraId="2944AED8" w14:textId="77777777" w:rsidR="00F71425" w:rsidRPr="00F71425" w:rsidRDefault="00F71425" w:rsidP="00F71425">
      <w:pPr>
        <w:pStyle w:val="GreyArial10body-Templates"/>
        <w:numPr>
          <w:ilvl w:val="0"/>
          <w:numId w:val="9"/>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Clear reporting guidance, including responsibilities, procedures and sanctions</w:t>
      </w:r>
    </w:p>
    <w:p w14:paraId="4AF4671D" w14:textId="77777777" w:rsidR="00F71425" w:rsidRPr="00F71425" w:rsidRDefault="00F71425" w:rsidP="00F71425">
      <w:pPr>
        <w:pStyle w:val="GreyArial10body-Templates"/>
        <w:numPr>
          <w:ilvl w:val="0"/>
          <w:numId w:val="9"/>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Risk assessment, including legal risk</w:t>
      </w:r>
    </w:p>
    <w:p w14:paraId="1D24AACA" w14:textId="77777777" w:rsidR="00F71425" w:rsidRPr="00F71425" w:rsidRDefault="00F71425" w:rsidP="00F71425">
      <w:pPr>
        <w:pStyle w:val="GreyArial10body-Templates"/>
        <w:spacing w:after="0" w:line="240" w:lineRule="auto"/>
        <w:ind w:left="567"/>
        <w:rPr>
          <w:rFonts w:asciiTheme="minorHAnsi" w:eastAsia="ヒラギノ角ゴ Pro W3" w:hAnsiTheme="minorHAnsi" w:cs="Arial"/>
          <w:sz w:val="24"/>
          <w:szCs w:val="24"/>
          <w:lang w:val="en-US"/>
        </w:rPr>
      </w:pPr>
    </w:p>
    <w:p w14:paraId="22B8C666" w14:textId="77777777" w:rsidR="00F71425" w:rsidRPr="00F71425" w:rsidRDefault="00F71425" w:rsidP="00F71425">
      <w:pPr>
        <w:pStyle w:val="GreyArial10body-Templates"/>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School staff should ensure that:</w:t>
      </w:r>
    </w:p>
    <w:p w14:paraId="25A007AE" w14:textId="77777777" w:rsidR="00F71425" w:rsidRPr="00F71425" w:rsidRDefault="00F71425" w:rsidP="00F71425">
      <w:pPr>
        <w:pStyle w:val="GreyArial10body-Templates"/>
        <w:numPr>
          <w:ilvl w:val="0"/>
          <w:numId w:val="10"/>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lastRenderedPageBreak/>
        <w:t xml:space="preserve">No reference should be made in social media </w:t>
      </w:r>
      <w:r>
        <w:rPr>
          <w:rFonts w:asciiTheme="minorHAnsi" w:eastAsia="ヒラギノ角ゴ Pro W3" w:hAnsiTheme="minorHAnsi" w:cs="Arial"/>
          <w:sz w:val="24"/>
          <w:szCs w:val="24"/>
          <w:lang w:val="en-US"/>
        </w:rPr>
        <w:t>to students / pupils, parents /</w:t>
      </w:r>
      <w:r w:rsidRPr="00F71425">
        <w:rPr>
          <w:rFonts w:asciiTheme="minorHAnsi" w:eastAsia="ヒラギノ角ゴ Pro W3" w:hAnsiTheme="minorHAnsi" w:cs="Arial"/>
          <w:sz w:val="24"/>
          <w:szCs w:val="24"/>
          <w:lang w:val="en-US"/>
        </w:rPr>
        <w:t xml:space="preserve">carers or school staff </w:t>
      </w:r>
    </w:p>
    <w:p w14:paraId="075362C6" w14:textId="77777777" w:rsidR="00F71425" w:rsidRPr="00F71425" w:rsidRDefault="00F71425" w:rsidP="00F71425">
      <w:pPr>
        <w:pStyle w:val="GreyArial10body-Templates"/>
        <w:numPr>
          <w:ilvl w:val="0"/>
          <w:numId w:val="10"/>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 xml:space="preserve">They do not engage in online discussion on personal matters relating to members of the school community </w:t>
      </w:r>
    </w:p>
    <w:p w14:paraId="25010120" w14:textId="77777777" w:rsidR="00F71425" w:rsidRPr="00F71425" w:rsidRDefault="00F71425" w:rsidP="00F71425">
      <w:pPr>
        <w:pStyle w:val="GreyArial10body-Templates"/>
        <w:numPr>
          <w:ilvl w:val="0"/>
          <w:numId w:val="10"/>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Personal opinions should not be attributed to the school or local authority</w:t>
      </w:r>
    </w:p>
    <w:p w14:paraId="3294EF22" w14:textId="77777777" w:rsidR="00F71425" w:rsidRPr="00F71425" w:rsidRDefault="00F71425" w:rsidP="00F71425">
      <w:pPr>
        <w:pStyle w:val="GreyArial10body-Templates"/>
        <w:numPr>
          <w:ilvl w:val="0"/>
          <w:numId w:val="10"/>
        </w:numPr>
        <w:spacing w:after="0" w:line="240" w:lineRule="auto"/>
        <w:rPr>
          <w:rFonts w:asciiTheme="minorHAnsi" w:eastAsia="ヒラギノ角ゴ Pro W3" w:hAnsiTheme="minorHAnsi" w:cs="Arial"/>
          <w:sz w:val="24"/>
          <w:szCs w:val="24"/>
          <w:lang w:val="en-US"/>
        </w:rPr>
      </w:pPr>
      <w:r w:rsidRPr="00F71425">
        <w:rPr>
          <w:rFonts w:asciiTheme="minorHAnsi" w:eastAsia="ヒラギノ角ゴ Pro W3" w:hAnsiTheme="minorHAnsi" w:cs="Arial"/>
          <w:sz w:val="24"/>
          <w:szCs w:val="24"/>
          <w:lang w:val="en-US"/>
        </w:rPr>
        <w:t xml:space="preserve">Security settings on personal social media profiles are regularly checked to minimise risk of loss of personal information. </w:t>
      </w:r>
    </w:p>
    <w:p w14:paraId="16A6C245" w14:textId="77777777" w:rsidR="00F71425" w:rsidRPr="00F71425" w:rsidRDefault="00F71425" w:rsidP="00F71425">
      <w:pPr>
        <w:pStyle w:val="GreyArial10body-Templates"/>
        <w:spacing w:after="0"/>
        <w:ind w:left="567"/>
        <w:rPr>
          <w:rFonts w:asciiTheme="minorHAnsi" w:eastAsia="ヒラギノ角ゴ Pro W3" w:hAnsiTheme="minorHAnsi" w:cs="Arial"/>
          <w:sz w:val="24"/>
          <w:szCs w:val="24"/>
          <w:lang w:val="en-US"/>
        </w:rPr>
      </w:pPr>
    </w:p>
    <w:p w14:paraId="16779F85" w14:textId="77777777" w:rsidR="00F71425" w:rsidRDefault="00F71425" w:rsidP="00F71425">
      <w:pPr>
        <w:pStyle w:val="GreyArial10body-Templates"/>
        <w:spacing w:after="0" w:line="240" w:lineRule="auto"/>
        <w:rPr>
          <w:rFonts w:eastAsia="ヒラギノ角ゴ Pro W3" w:cs="Arial"/>
          <w:lang w:val="en-US"/>
        </w:rPr>
      </w:pPr>
      <w:r w:rsidRPr="00F71425">
        <w:rPr>
          <w:rFonts w:asciiTheme="minorHAnsi" w:eastAsia="ヒラギノ角ゴ Pro W3" w:hAnsiTheme="minorHAnsi" w:cs="Arial"/>
          <w:sz w:val="24"/>
          <w:szCs w:val="24"/>
          <w:lang w:val="en-US"/>
        </w:rPr>
        <w:t xml:space="preserve">The school’s use of social media for professional purposes will be checked regularly by the </w:t>
      </w:r>
      <w:r>
        <w:rPr>
          <w:rFonts w:asciiTheme="minorHAnsi" w:eastAsia="ヒラギノ角ゴ Pro W3" w:hAnsiTheme="minorHAnsi" w:cs="Arial"/>
          <w:sz w:val="24"/>
          <w:szCs w:val="24"/>
          <w:lang w:val="en-US"/>
        </w:rPr>
        <w:t>safeguarding officer and ICT coordinator</w:t>
      </w:r>
      <w:r w:rsidRPr="00F71425">
        <w:rPr>
          <w:rFonts w:asciiTheme="minorHAnsi" w:eastAsia="ヒラギノ角ゴ Pro W3" w:hAnsiTheme="minorHAnsi" w:cs="Arial"/>
          <w:sz w:val="24"/>
          <w:szCs w:val="24"/>
          <w:lang w:val="en-US"/>
        </w:rPr>
        <w:t xml:space="preserve"> to ensure compliance with the Social Media, Data Protection, Communications, Digital Image and Video Policies</w:t>
      </w:r>
      <w:r w:rsidRPr="00880BE1">
        <w:rPr>
          <w:rFonts w:eastAsia="ヒラギノ角ゴ Pro W3" w:cs="Arial"/>
          <w:lang w:val="en-US"/>
        </w:rPr>
        <w:t xml:space="preserve">.  </w:t>
      </w:r>
    </w:p>
    <w:p w14:paraId="062F6B9D" w14:textId="77777777" w:rsidR="00F71425" w:rsidRDefault="00F71425" w:rsidP="00F71425">
      <w:pPr>
        <w:pStyle w:val="GreyArial10body-Templates"/>
        <w:spacing w:after="0" w:line="240" w:lineRule="auto"/>
        <w:rPr>
          <w:rFonts w:eastAsia="ヒラギノ角ゴ Pro W3" w:cs="Arial"/>
          <w:lang w:val="en-US"/>
        </w:rPr>
      </w:pPr>
    </w:p>
    <w:p w14:paraId="644025A6" w14:textId="77777777" w:rsidR="00F71425" w:rsidRPr="00F71425" w:rsidRDefault="00F71425" w:rsidP="00F71425">
      <w:pPr>
        <w:pStyle w:val="GreenHeadingArial16Templates"/>
        <w:spacing w:line="360" w:lineRule="auto"/>
        <w:rPr>
          <w:rFonts w:asciiTheme="minorHAnsi" w:hAnsiTheme="minorHAnsi"/>
          <w:b w:val="0"/>
          <w:sz w:val="24"/>
          <w:szCs w:val="24"/>
        </w:rPr>
      </w:pPr>
      <w:r w:rsidRPr="00F71425">
        <w:rPr>
          <w:rFonts w:asciiTheme="minorHAnsi" w:hAnsiTheme="minorHAnsi"/>
          <w:b w:val="0"/>
          <w:sz w:val="24"/>
          <w:szCs w:val="24"/>
        </w:rPr>
        <w:t>Unsuitable / inappropriate activities</w:t>
      </w:r>
    </w:p>
    <w:p w14:paraId="0BF13350" w14:textId="77777777" w:rsidR="00F71425" w:rsidRPr="00F71425" w:rsidRDefault="00F71425" w:rsidP="00F71425">
      <w:pPr>
        <w:pStyle w:val="Blue-Arial10-optionaltext-templates"/>
        <w:spacing w:after="0" w:line="240" w:lineRule="auto"/>
        <w:rPr>
          <w:rFonts w:asciiTheme="minorHAnsi" w:hAnsiTheme="minorHAnsi"/>
          <w:color w:val="494949"/>
          <w:sz w:val="24"/>
          <w:szCs w:val="24"/>
          <w:lang w:val="en-GB"/>
        </w:rPr>
      </w:pPr>
      <w:r w:rsidRPr="00F71425">
        <w:rPr>
          <w:rFonts w:asciiTheme="minorHAnsi" w:hAnsiTheme="minorHAnsi"/>
          <w:color w:val="494949"/>
          <w:sz w:val="24"/>
          <w:szCs w:val="24"/>
        </w:rPr>
        <w:t>Some internet activity eg accessing child abuse images or distributing racist material is illegal and would obviously be banned from school   and all other</w:t>
      </w:r>
      <w:r w:rsidRPr="00F71425">
        <w:rPr>
          <w:rFonts w:asciiTheme="minorHAnsi" w:hAnsiTheme="minorHAnsi"/>
          <w:color w:val="494949"/>
          <w:sz w:val="24"/>
          <w:szCs w:val="24"/>
          <w:lang w:val="en-GB"/>
        </w:rPr>
        <w:t xml:space="preserve"> technical </w:t>
      </w:r>
      <w:r w:rsidRPr="00F71425">
        <w:rPr>
          <w:rFonts w:asciiTheme="minorHAnsi" w:hAnsiTheme="minorHAnsi"/>
          <w:color w:val="494949"/>
          <w:sz w:val="24"/>
          <w:szCs w:val="24"/>
        </w:rPr>
        <w:t>systems. Other activities eg cyber-bullying would be banned and could lead to criminal prosecution. There are however a range of activities which may, generally, be</w:t>
      </w:r>
      <w:r>
        <w:rPr>
          <w:rFonts w:asciiTheme="minorHAnsi" w:hAnsiTheme="minorHAnsi"/>
          <w:sz w:val="24"/>
          <w:szCs w:val="24"/>
        </w:rPr>
        <w:t xml:space="preserve"> </w:t>
      </w:r>
      <w:r w:rsidRPr="00F71425">
        <w:rPr>
          <w:rFonts w:asciiTheme="minorHAnsi" w:hAnsiTheme="minorHAnsi"/>
          <w:color w:val="494949"/>
          <w:sz w:val="24"/>
          <w:szCs w:val="24"/>
        </w:rPr>
        <w:t xml:space="preserve">legal but would be inappropriate in a school context, either because of the age of the users or the nature of those activities. </w:t>
      </w:r>
    </w:p>
    <w:p w14:paraId="3F4A4E04" w14:textId="77777777" w:rsidR="00F71425" w:rsidRPr="00F71425" w:rsidRDefault="00F71425" w:rsidP="00F71425">
      <w:pPr>
        <w:pStyle w:val="Blue-Arial10-optionaltext-templates"/>
        <w:spacing w:after="0" w:line="240" w:lineRule="auto"/>
        <w:rPr>
          <w:rFonts w:asciiTheme="minorHAnsi" w:hAnsiTheme="minorHAnsi"/>
          <w:color w:val="494949"/>
          <w:sz w:val="24"/>
          <w:szCs w:val="24"/>
          <w:lang w:val="en-GB"/>
        </w:rPr>
      </w:pPr>
    </w:p>
    <w:p w14:paraId="209FD402" w14:textId="77777777" w:rsidR="00F71425" w:rsidRDefault="00F71425" w:rsidP="00F71425">
      <w:pPr>
        <w:pStyle w:val="body"/>
        <w:spacing w:line="240" w:lineRule="auto"/>
        <w:ind w:left="-567"/>
        <w:rPr>
          <w:rFonts w:asciiTheme="minorHAnsi" w:hAnsiTheme="minorHAnsi"/>
          <w:color w:val="494949"/>
          <w:sz w:val="24"/>
          <w:szCs w:val="24"/>
        </w:rPr>
      </w:pPr>
      <w:r w:rsidRPr="00F71425">
        <w:rPr>
          <w:rFonts w:asciiTheme="minorHAnsi" w:hAnsiTheme="minorHAnsi"/>
          <w:color w:val="494949"/>
          <w:sz w:val="24"/>
          <w:szCs w:val="24"/>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usage as follows: </w:t>
      </w:r>
    </w:p>
    <w:p w14:paraId="2E95216D" w14:textId="77777777" w:rsidR="00F71425" w:rsidRDefault="00F71425" w:rsidP="00F71425">
      <w:pPr>
        <w:pStyle w:val="body"/>
        <w:spacing w:line="240" w:lineRule="auto"/>
        <w:ind w:left="-567"/>
        <w:rPr>
          <w:rFonts w:asciiTheme="minorHAnsi" w:hAnsiTheme="minorHAnsi"/>
          <w:color w:val="494949"/>
          <w:sz w:val="24"/>
          <w:szCs w:val="24"/>
        </w:rPr>
      </w:pPr>
    </w:p>
    <w:tbl>
      <w:tblPr>
        <w:tblW w:w="10096" w:type="dxa"/>
        <w:tblInd w:w="-367" w:type="dxa"/>
        <w:tblLayout w:type="fixed"/>
        <w:tblCellMar>
          <w:left w:w="0" w:type="dxa"/>
          <w:right w:w="0" w:type="dxa"/>
        </w:tblCellMar>
        <w:tblLook w:val="0000" w:firstRow="0" w:lastRow="0" w:firstColumn="0" w:lastColumn="0" w:noHBand="0" w:noVBand="0"/>
      </w:tblPr>
      <w:tblGrid>
        <w:gridCol w:w="1875"/>
        <w:gridCol w:w="5185"/>
        <w:gridCol w:w="415"/>
        <w:gridCol w:w="557"/>
        <w:gridCol w:w="902"/>
        <w:gridCol w:w="471"/>
        <w:gridCol w:w="691"/>
      </w:tblGrid>
      <w:tr w:rsidR="00F71425" w:rsidRPr="00F71425" w14:paraId="54E85E6E" w14:textId="77777777" w:rsidTr="00011E0E">
        <w:trPr>
          <w:trHeight w:val="1110"/>
        </w:trPr>
        <w:tc>
          <w:tcPr>
            <w:tcW w:w="7060" w:type="dxa"/>
            <w:gridSpan w:val="2"/>
            <w:tcBorders>
              <w:right w:val="single" w:sz="8" w:space="0" w:color="808080"/>
            </w:tcBorders>
            <w:tcMar>
              <w:top w:w="80" w:type="dxa"/>
              <w:left w:w="80" w:type="dxa"/>
              <w:bottom w:w="80" w:type="dxa"/>
              <w:right w:w="80" w:type="dxa"/>
            </w:tcMar>
            <w:vAlign w:val="bottom"/>
          </w:tcPr>
          <w:p w14:paraId="2A301E21" w14:textId="77777777" w:rsidR="00F71425" w:rsidRPr="00F71425" w:rsidRDefault="00F71425" w:rsidP="00011E0E">
            <w:pPr>
              <w:pStyle w:val="GreenHeadingArial16Templates"/>
              <w:ind w:left="-80"/>
              <w:rPr>
                <w:rFonts w:asciiTheme="minorHAnsi" w:hAnsiTheme="minorHAnsi" w:cs="Arial"/>
                <w:sz w:val="18"/>
                <w:szCs w:val="18"/>
                <w:lang w:val="en-GB" w:eastAsia="en-GB"/>
              </w:rPr>
            </w:pPr>
            <w:r w:rsidRPr="00F71425">
              <w:rPr>
                <w:rFonts w:asciiTheme="minorHAnsi" w:hAnsiTheme="minorHAnsi"/>
                <w:noProof/>
                <w:sz w:val="18"/>
                <w:szCs w:val="18"/>
                <w:lang w:val="en-US" w:eastAsia="en-US"/>
              </w:rPr>
              <mc:AlternateContent>
                <mc:Choice Requires="wps">
                  <w:drawing>
                    <wp:anchor distT="0" distB="0" distL="114300" distR="114300" simplePos="0" relativeHeight="251663360" behindDoc="0" locked="0" layoutInCell="1" allowOverlap="1" wp14:anchorId="608DE0FA" wp14:editId="3DFCC591">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086526" w14:textId="77777777" w:rsidR="00307784" w:rsidRDefault="00307784" w:rsidP="00F71425">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E0FA" id="Text Box 7" o:spid="_x0000_s1028" type="#_x0000_t202" style="position:absolute;left:0;text-align:left;margin-left:-140.55pt;margin-top:155.5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" filled="f" stroked="f">
                      <v:textbox>
                        <w:txbxContent>
                          <w:p w14:paraId="1E086526" w14:textId="77777777" w:rsidR="00307784" w:rsidRDefault="00307784" w:rsidP="00F71425">
                            <w:pPr>
                              <w:jc w:val="center"/>
                              <w:rPr>
                                <w:rFonts w:ascii="Arial" w:hAnsi="Arial"/>
                              </w:rPr>
                            </w:pPr>
                            <w:r>
                              <w:rPr>
                                <w:rFonts w:ascii="Arial" w:hAnsi="Arial"/>
                                <w:color w:val="FFFFFF"/>
                                <w:sz w:val="60"/>
                              </w:rPr>
                              <w:t>18</w:t>
                            </w:r>
                          </w:p>
                        </w:txbxContent>
                      </v:textbox>
                    </v:shape>
                  </w:pict>
                </mc:Fallback>
              </mc:AlternateContent>
            </w:r>
            <w:r w:rsidRPr="00F71425">
              <w:rPr>
                <w:rFonts w:asciiTheme="minorHAnsi" w:hAnsiTheme="minorHAnsi" w:cs="Arial"/>
                <w:sz w:val="18"/>
                <w:szCs w:val="18"/>
                <w:lang w:val="en-GB" w:eastAsia="en-GB"/>
              </w:rPr>
              <w:t>User Actions</w:t>
            </w:r>
          </w:p>
        </w:tc>
        <w:tc>
          <w:tcPr>
            <w:tcW w:w="41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13008F10" w14:textId="77777777" w:rsidR="00F71425" w:rsidRPr="00F71425" w:rsidRDefault="00F71425" w:rsidP="00011E0E">
            <w:pPr>
              <w:pStyle w:val="body"/>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Acceptable</w:t>
            </w:r>
          </w:p>
        </w:tc>
        <w:tc>
          <w:tcPr>
            <w:tcW w:w="55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177D1FB3" w14:textId="77777777" w:rsidR="00F71425" w:rsidRPr="00F71425" w:rsidRDefault="00F71425" w:rsidP="00011E0E">
            <w:pPr>
              <w:pStyle w:val="body"/>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Acceptable at certain times</w:t>
            </w:r>
          </w:p>
          <w:p w14:paraId="3635C30F" w14:textId="77777777" w:rsidR="00F71425" w:rsidRPr="00F71425" w:rsidRDefault="00F71425" w:rsidP="00011E0E">
            <w:pPr>
              <w:pStyle w:val="body"/>
              <w:rPr>
                <w:rFonts w:asciiTheme="minorHAnsi" w:hAnsiTheme="minorHAnsi"/>
                <w:b/>
                <w:color w:val="494949"/>
                <w:sz w:val="18"/>
                <w:szCs w:val="18"/>
                <w:lang w:val="en-GB" w:eastAsia="en-GB"/>
              </w:rPr>
            </w:pPr>
          </w:p>
        </w:tc>
        <w:tc>
          <w:tcPr>
            <w:tcW w:w="902"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4788F6A8" w14:textId="77777777" w:rsidR="00F71425" w:rsidRPr="00F71425" w:rsidRDefault="00F71425" w:rsidP="00011E0E">
            <w:pPr>
              <w:pStyle w:val="body"/>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Acceptable for nominated users</w:t>
            </w:r>
          </w:p>
        </w:tc>
        <w:tc>
          <w:tcPr>
            <w:tcW w:w="47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6C6B6D8F" w14:textId="77777777" w:rsidR="00F71425" w:rsidRPr="00F71425" w:rsidRDefault="00F71425" w:rsidP="00011E0E">
            <w:pPr>
              <w:pStyle w:val="body"/>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Unacceptable</w:t>
            </w:r>
          </w:p>
        </w:tc>
        <w:tc>
          <w:tcPr>
            <w:tcW w:w="69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705701AE" w14:textId="77777777" w:rsidR="00F71425" w:rsidRPr="00F71425" w:rsidRDefault="00F71425" w:rsidP="00011E0E">
            <w:pPr>
              <w:pStyle w:val="body"/>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Unacceptable and illegal</w:t>
            </w:r>
          </w:p>
        </w:tc>
      </w:tr>
      <w:tr w:rsidR="00F71425" w:rsidRPr="00F71425" w14:paraId="77507EAE" w14:textId="77777777" w:rsidTr="00011E0E">
        <w:trPr>
          <w:cantSplit/>
          <w:trHeight w:val="57"/>
        </w:trPr>
        <w:tc>
          <w:tcPr>
            <w:tcW w:w="1875"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717B834A" w14:textId="77777777" w:rsidR="00F71425" w:rsidRPr="00F71425" w:rsidRDefault="00F71425" w:rsidP="00011E0E">
            <w:pPr>
              <w:pStyle w:val="body"/>
              <w:spacing w:line="240" w:lineRule="auto"/>
              <w:ind w:left="203" w:right="222"/>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 xml:space="preserve">Users shall not visit Internet sites, make, post, download, upload, data transfer, communicate or pass on, material, remarks, proposals or comments that contain or relate to: </w:t>
            </w:r>
          </w:p>
          <w:p w14:paraId="2A68AC37" w14:textId="77777777" w:rsidR="00F71425" w:rsidRPr="00F71425" w:rsidRDefault="00F71425" w:rsidP="00011E0E">
            <w:pPr>
              <w:pStyle w:val="body"/>
              <w:spacing w:line="240" w:lineRule="auto"/>
              <w:ind w:left="203" w:right="222"/>
              <w:rPr>
                <w:rFonts w:asciiTheme="minorHAnsi" w:hAnsiTheme="minorHAnsi"/>
                <w:b/>
                <w:color w:val="494949"/>
                <w:sz w:val="18"/>
                <w:szCs w:val="18"/>
                <w:lang w:val="en-GB" w:eastAsia="en-GB"/>
              </w:rPr>
            </w:pPr>
          </w:p>
          <w:p w14:paraId="0CA3770D" w14:textId="77777777" w:rsidR="00F71425" w:rsidRPr="00F71425" w:rsidRDefault="00F71425" w:rsidP="00011E0E">
            <w:pPr>
              <w:pStyle w:val="body"/>
              <w:spacing w:line="240" w:lineRule="auto"/>
              <w:ind w:left="203" w:right="222"/>
              <w:rPr>
                <w:rFonts w:asciiTheme="minorHAnsi" w:hAnsiTheme="minorHAnsi"/>
                <w:color w:val="494949"/>
                <w:sz w:val="18"/>
                <w:szCs w:val="18"/>
                <w:lang w:val="en-GB" w:eastAsia="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61AE29E" w14:textId="77777777" w:rsidR="00F71425" w:rsidRPr="00F71425" w:rsidRDefault="00F71425" w:rsidP="00011E0E">
            <w:pPr>
              <w:pStyle w:val="body"/>
              <w:spacing w:line="240" w:lineRule="auto"/>
              <w:rPr>
                <w:rFonts w:asciiTheme="minorHAnsi" w:hAnsiTheme="minorHAnsi"/>
                <w:color w:val="494949"/>
                <w:sz w:val="18"/>
                <w:szCs w:val="18"/>
              </w:rPr>
            </w:pPr>
            <w:r w:rsidRPr="00F71425">
              <w:rPr>
                <w:rFonts w:asciiTheme="minorHAnsi" w:hAnsiTheme="minorHAnsi"/>
                <w:b/>
                <w:color w:val="494949"/>
                <w:sz w:val="18"/>
                <w:szCs w:val="18"/>
              </w:rPr>
              <w:t>Child sexual abuse images –The making, production or distribution of indecent images of children. Contrary to The Protection of Children Act 1978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074D0B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C78E0EB"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594D5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0F81FBD"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59E668D4" w14:textId="77777777" w:rsidR="00F71425" w:rsidRPr="00F71425" w:rsidRDefault="00F71425" w:rsidP="00011E0E">
            <w:pPr>
              <w:pStyle w:val="body"/>
              <w:spacing w:line="240" w:lineRule="auto"/>
              <w:jc w:val="center"/>
              <w:rPr>
                <w:rFonts w:asciiTheme="minorHAnsi" w:hAnsiTheme="minorHAnsi"/>
                <w:color w:val="494949"/>
                <w:sz w:val="18"/>
                <w:szCs w:val="18"/>
                <w:lang w:val="en-GB" w:eastAsia="en-GB"/>
              </w:rPr>
            </w:pPr>
            <w:r w:rsidRPr="00F71425">
              <w:rPr>
                <w:rFonts w:asciiTheme="minorHAnsi" w:hAnsiTheme="minorHAnsi"/>
                <w:color w:val="494949"/>
                <w:sz w:val="18"/>
                <w:szCs w:val="18"/>
                <w:lang w:val="en-GB" w:eastAsia="en-GB"/>
              </w:rPr>
              <w:t>X</w:t>
            </w:r>
          </w:p>
        </w:tc>
      </w:tr>
      <w:tr w:rsidR="00F71425" w:rsidRPr="00F71425" w14:paraId="58ECB003" w14:textId="77777777" w:rsidTr="00011E0E">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6618C81A"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5FC1870D" w14:textId="77777777" w:rsidR="00F71425" w:rsidRPr="00F71425" w:rsidRDefault="00F71425" w:rsidP="00011E0E">
            <w:pPr>
              <w:pStyle w:val="body"/>
              <w:spacing w:line="240" w:lineRule="auto"/>
              <w:rPr>
                <w:rFonts w:asciiTheme="minorHAnsi" w:hAnsiTheme="minorHAnsi"/>
                <w:color w:val="494949"/>
                <w:sz w:val="18"/>
                <w:szCs w:val="18"/>
              </w:rPr>
            </w:pPr>
            <w:r w:rsidRPr="00F71425">
              <w:rPr>
                <w:rFonts w:asciiTheme="minorHAnsi" w:hAnsiTheme="minorHAnsi"/>
                <w:b/>
                <w:color w:val="494949"/>
                <w:sz w:val="18"/>
                <w:szCs w:val="18"/>
              </w:rPr>
              <w:t>Grooming, incitement, arrangement or facilitation of sexual acts against children Contrary to the Sexual Offences Act 2003.</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E66F65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F05EBD4"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1351E00"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DCCB4B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13EFFEB" w14:textId="77777777" w:rsidR="00F71425" w:rsidRPr="00F71425" w:rsidRDefault="00F71425" w:rsidP="00011E0E">
            <w:pPr>
              <w:jc w:val="center"/>
              <w:rPr>
                <w:color w:val="494949"/>
                <w:sz w:val="18"/>
                <w:szCs w:val="18"/>
              </w:rPr>
            </w:pPr>
            <w:r w:rsidRPr="00F71425">
              <w:rPr>
                <w:color w:val="494949"/>
                <w:sz w:val="18"/>
                <w:szCs w:val="18"/>
              </w:rPr>
              <w:t>X</w:t>
            </w:r>
          </w:p>
        </w:tc>
      </w:tr>
      <w:tr w:rsidR="00F71425" w:rsidRPr="00F71425" w14:paraId="6F6965B4" w14:textId="77777777" w:rsidTr="00011E0E">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B29548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4B9CBF65" w14:textId="77777777" w:rsidR="00F71425" w:rsidRPr="00F71425" w:rsidRDefault="00F71425" w:rsidP="00011E0E">
            <w:pPr>
              <w:pStyle w:val="body"/>
              <w:spacing w:line="240" w:lineRule="auto"/>
              <w:rPr>
                <w:rFonts w:asciiTheme="minorHAnsi" w:hAnsiTheme="minorHAnsi"/>
                <w:b/>
                <w:color w:val="494949"/>
                <w:sz w:val="18"/>
                <w:szCs w:val="18"/>
              </w:rPr>
            </w:pPr>
            <w:r w:rsidRPr="00F71425">
              <w:rPr>
                <w:rFonts w:asciiTheme="minorHAnsi" w:hAnsiTheme="minorHAnsi"/>
                <w:b/>
                <w:color w:val="494949"/>
                <w:sz w:val="18"/>
                <w:szCs w:val="18"/>
              </w:rPr>
              <w:t>Possession of an extreme pornographic image (grossly offensive, disgusting or otherwise of an obscene character) Contrary to the Criminal Justice and Immigration Act 2008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767654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4A60C1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12BD03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E078D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0689CC25" w14:textId="77777777" w:rsidR="00F71425" w:rsidRPr="00F71425" w:rsidRDefault="00F71425" w:rsidP="00011E0E">
            <w:pPr>
              <w:jc w:val="center"/>
              <w:rPr>
                <w:color w:val="494949"/>
                <w:sz w:val="18"/>
                <w:szCs w:val="18"/>
              </w:rPr>
            </w:pPr>
            <w:r w:rsidRPr="00F71425">
              <w:rPr>
                <w:color w:val="494949"/>
                <w:sz w:val="18"/>
                <w:szCs w:val="18"/>
              </w:rPr>
              <w:t>X</w:t>
            </w:r>
          </w:p>
        </w:tc>
      </w:tr>
      <w:tr w:rsidR="00F71425" w:rsidRPr="00F71425" w14:paraId="1F20FD91" w14:textId="77777777" w:rsidTr="00011E0E">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396FA86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B9CFECB" w14:textId="77777777" w:rsidR="00F71425" w:rsidRPr="00F71425" w:rsidRDefault="00F71425" w:rsidP="00011E0E">
            <w:pPr>
              <w:pStyle w:val="body"/>
              <w:spacing w:line="240" w:lineRule="auto"/>
              <w:rPr>
                <w:rFonts w:asciiTheme="minorHAnsi" w:hAnsiTheme="minorHAnsi"/>
                <w:color w:val="494949"/>
                <w:sz w:val="18"/>
                <w:szCs w:val="18"/>
              </w:rPr>
            </w:pPr>
            <w:r w:rsidRPr="00F71425">
              <w:rPr>
                <w:rFonts w:asciiTheme="minorHAnsi" w:hAnsiTheme="minorHAnsi"/>
                <w:b/>
                <w:color w:val="494949"/>
                <w:sz w:val="18"/>
                <w:szCs w:val="18"/>
              </w:rPr>
              <w:t xml:space="preserve">criminally racist material in UK – to stir up religious hatred (or hatred on the grounds of sexual orientation) - contrary to the Public Order Act 1986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0E7772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AD20E7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781F780"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0009E2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62C0F26C" w14:textId="77777777" w:rsidR="00F71425" w:rsidRPr="00F71425" w:rsidRDefault="00F71425" w:rsidP="00011E0E">
            <w:pPr>
              <w:jc w:val="center"/>
              <w:rPr>
                <w:color w:val="494949"/>
                <w:sz w:val="18"/>
                <w:szCs w:val="18"/>
              </w:rPr>
            </w:pPr>
            <w:r w:rsidRPr="00F71425">
              <w:rPr>
                <w:color w:val="494949"/>
                <w:sz w:val="18"/>
                <w:szCs w:val="18"/>
              </w:rPr>
              <w:t>X</w:t>
            </w:r>
          </w:p>
        </w:tc>
      </w:tr>
      <w:tr w:rsidR="00F71425" w:rsidRPr="00F71425" w14:paraId="70446E12" w14:textId="77777777" w:rsidTr="00011E0E">
        <w:trPr>
          <w:cantSplit/>
          <w:trHeight w:val="16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4FAC5F7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22D7567D"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pornography</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A1DAF5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FDD2DD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3358880" w14:textId="77777777" w:rsidR="00F71425" w:rsidRPr="00F71425" w:rsidRDefault="00F71425" w:rsidP="00011E0E">
            <w:pPr>
              <w:rPr>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7C24ABA"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color w:val="494949"/>
                <w:sz w:val="18"/>
                <w:szCs w:val="18"/>
                <w:lang w:val="en-GB" w:eastAsia="en-GB"/>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3B98C34"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0479BE87" w14:textId="77777777" w:rsidTr="00011E0E">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C3F97D0"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EAFAFFF"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promotion of any kind of discrimination</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4FFB4A3"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0C19360"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D3FB2A0" w14:textId="77777777" w:rsidR="00F71425" w:rsidRPr="00F71425" w:rsidRDefault="00F71425" w:rsidP="00011E0E">
            <w:pPr>
              <w:rPr>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FB47B6A" w14:textId="77777777" w:rsidR="00F71425" w:rsidRPr="00F71425" w:rsidRDefault="00F71425" w:rsidP="00011E0E">
            <w:pPr>
              <w:rPr>
                <w:color w:val="494949"/>
                <w:sz w:val="18"/>
                <w:szCs w:val="18"/>
              </w:rPr>
            </w:pPr>
            <w:r w:rsidRPr="00F71425">
              <w:rPr>
                <w:color w:val="494949"/>
                <w:sz w:val="18"/>
                <w:szCs w:val="18"/>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9EF82CD"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2C96C630" w14:textId="77777777" w:rsidTr="00011E0E">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4D8F028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260EBCF"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 xml:space="preserve">threatening behaviour, including promotion of physical violence or mental harm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B4313DA"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75D801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908DB4A" w14:textId="77777777" w:rsidR="00F71425" w:rsidRPr="00F71425" w:rsidRDefault="00F71425" w:rsidP="00011E0E">
            <w:pPr>
              <w:rPr>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3D157F0" w14:textId="77777777" w:rsidR="00F71425" w:rsidRPr="00F71425" w:rsidRDefault="00F71425" w:rsidP="00011E0E">
            <w:pPr>
              <w:rPr>
                <w:color w:val="494949"/>
                <w:sz w:val="18"/>
                <w:szCs w:val="18"/>
              </w:rPr>
            </w:pPr>
            <w:r w:rsidRPr="00F71425">
              <w:rPr>
                <w:color w:val="494949"/>
                <w:sz w:val="18"/>
                <w:szCs w:val="18"/>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127528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15C481D3" w14:textId="77777777" w:rsidTr="00011E0E">
        <w:trPr>
          <w:cantSplit/>
          <w:trHeight w:val="277"/>
        </w:trPr>
        <w:tc>
          <w:tcPr>
            <w:tcW w:w="1875" w:type="dxa"/>
            <w:vMerge/>
            <w:tcBorders>
              <w:top w:val="single" w:sz="8" w:space="0" w:color="000000"/>
              <w:left w:val="single" w:sz="6" w:space="0" w:color="808080"/>
              <w:bottom w:val="single" w:sz="8" w:space="0" w:color="808080"/>
              <w:right w:val="single" w:sz="6" w:space="0" w:color="808080"/>
            </w:tcBorders>
            <w:shd w:val="clear" w:color="auto" w:fill="EEECE1"/>
          </w:tcPr>
          <w:p w14:paraId="2F3DE68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4C24ACB"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any other information which may be offensive to colleagues or breaches the integrity of the ethos of the school or brings the school into disrepute</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CBC47F4"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E213F5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C88F049" w14:textId="77777777" w:rsidR="00F71425" w:rsidRPr="00F71425" w:rsidRDefault="00F71425" w:rsidP="00011E0E">
            <w:pPr>
              <w:rPr>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C76F304" w14:textId="77777777" w:rsidR="00F71425" w:rsidRPr="00F71425" w:rsidRDefault="00F71425" w:rsidP="00011E0E">
            <w:pPr>
              <w:rPr>
                <w:color w:val="494949"/>
                <w:sz w:val="18"/>
                <w:szCs w:val="18"/>
              </w:rPr>
            </w:pPr>
            <w:r w:rsidRPr="00F71425">
              <w:rPr>
                <w:color w:val="494949"/>
                <w:sz w:val="18"/>
                <w:szCs w:val="18"/>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55B9C5"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71ACED01"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EB54B87"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lastRenderedPageBreak/>
              <w:t>Using school systems to run a private business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C1F45A4"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6BFAF5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2B6AC1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4F4E87E"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287E01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799B48E5" w14:textId="77777777" w:rsidTr="00011E0E">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20D3BF9"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 xml:space="preserve">Using systems, applications, websites or other mechanisms that bypass the filtering or other safeguards employed by  the school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0C275A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F2787D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93219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97C7991"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750961A"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3A42FB38" w14:textId="77777777" w:rsidTr="00011E0E">
        <w:trPr>
          <w:trHeight w:val="25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5487725" w14:textId="77777777" w:rsidR="00F71425" w:rsidRPr="00F71425" w:rsidRDefault="00F71425" w:rsidP="00011E0E">
            <w:pPr>
              <w:pStyle w:val="body"/>
              <w:spacing w:line="240" w:lineRule="auto"/>
              <w:rPr>
                <w:rFonts w:asciiTheme="minorHAnsi" w:hAnsiTheme="minorHAnsi"/>
                <w:b/>
                <w:color w:val="494949"/>
                <w:sz w:val="18"/>
                <w:szCs w:val="18"/>
                <w:lang w:val="en-GB" w:eastAsia="en-GB"/>
              </w:rPr>
            </w:pPr>
            <w:r w:rsidRPr="00F71425">
              <w:rPr>
                <w:rFonts w:asciiTheme="minorHAnsi" w:hAnsiTheme="minorHAnsi"/>
                <w:b/>
                <w:color w:val="494949"/>
                <w:sz w:val="18"/>
                <w:szCs w:val="18"/>
                <w:lang w:val="en-GB" w:eastAsia="en-GB"/>
              </w:rPr>
              <w:t>Infringing copyright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80FAD5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C78E553"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502866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CEA205C"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E863A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1BFC0F26" w14:textId="77777777" w:rsidTr="00011E0E">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6AC641E"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Revealing or publicising confidential or proprietary information (eg financial / personal information, databases, computer / network access codes and passwords)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E89A566"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19AED0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F832CF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6618F6C"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7C7EDD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6D7516FD" w14:textId="77777777" w:rsidTr="00011E0E">
        <w:trPr>
          <w:trHeight w:val="281"/>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FDDE791"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Creating or propagating computer viruses or other harmful files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F09797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984E71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AA29E7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BA558A0"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145CA7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5F90014E" w14:textId="77777777" w:rsidTr="00011E0E">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FFFC6FF"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rPr>
              <w:t>Unfair usage (downloading / uploading large  files that hinders others in their use of the internet)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281F6FB"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EECECE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24A0F9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E452FB5" w14:textId="77777777" w:rsidR="00F71425" w:rsidRPr="00F71425" w:rsidRDefault="00F71425" w:rsidP="00011E0E">
            <w:pPr>
              <w:rPr>
                <w:color w:val="494949"/>
                <w:sz w:val="18"/>
                <w:szCs w:val="18"/>
              </w:rPr>
            </w:pPr>
            <w:r w:rsidRPr="00F71425">
              <w:rPr>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F44056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3878C36D"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28EF2B7"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On-line gaming (educational)</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102271B"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AA2FB5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99226B5"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6E3B444"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887454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13DCF73E"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BEE0D42"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On-line gaming (non educational)</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67F5C9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0FEEDD"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14B5E3D"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36B2EB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1EBF32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0A9637AB"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F05BC99"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On-line gambling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A21007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1BA8A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320E256"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97B96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AB0C585"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0969E510"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FE23F03"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On-line shopping / commerce</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5983027"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7C2EBF"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91A226A"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AA70BDB"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57EB81D"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66642401" w14:textId="77777777" w:rsidTr="00011E0E">
        <w:trPr>
          <w:trHeight w:val="5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E8556F4"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File sharing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C6594B3"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0066A80"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130715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A77E87A"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51E4C5C"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25E3E616" w14:textId="77777777" w:rsidTr="00011E0E">
        <w:trPr>
          <w:trHeight w:val="110"/>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AC62609"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b/>
                <w:color w:val="494949"/>
                <w:sz w:val="18"/>
                <w:szCs w:val="18"/>
                <w:lang w:val="en-GB" w:eastAsia="en-GB"/>
              </w:rPr>
              <w:t xml:space="preserve">Use of social media </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EAE01C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4873FAE"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3A2D0E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r>
              <w:rPr>
                <w:rFonts w:asciiTheme="minorHAnsi" w:hAnsiTheme="minorHAnsi"/>
                <w:color w:val="494949"/>
                <w:sz w:val="18"/>
                <w:szCs w:val="18"/>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33F2F8"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BFD0CE1"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r>
      <w:tr w:rsidR="00F71425" w:rsidRPr="00F71425" w14:paraId="77D3CA3C"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2FEA55F" w14:textId="77777777" w:rsidR="00F71425" w:rsidRPr="00F71425" w:rsidRDefault="00F71425" w:rsidP="00011E0E">
            <w:pPr>
              <w:pStyle w:val="body"/>
              <w:spacing w:line="240" w:lineRule="auto"/>
              <w:rPr>
                <w:rFonts w:asciiTheme="minorHAnsi" w:hAnsiTheme="minorHAnsi"/>
                <w:noProof/>
                <w:color w:val="494949"/>
                <w:sz w:val="18"/>
                <w:szCs w:val="18"/>
                <w:lang w:val="en-GB" w:eastAsia="en-GB"/>
              </w:rPr>
            </w:pPr>
            <w:r w:rsidRPr="00F71425">
              <w:rPr>
                <w:rFonts w:asciiTheme="minorHAnsi" w:hAnsiTheme="minorHAnsi"/>
                <w:b/>
                <w:color w:val="494949"/>
                <w:sz w:val="18"/>
                <w:szCs w:val="18"/>
                <w:lang w:val="en-GB" w:eastAsia="en-GB"/>
              </w:rPr>
              <w:t>Use of messaging apps</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E1AFD02"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C692B37"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9ABAFA1"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r>
              <w:rPr>
                <w:rFonts w:asciiTheme="minorHAnsi" w:hAnsiTheme="minorHAnsi"/>
                <w:color w:val="auto"/>
                <w:sz w:val="18"/>
                <w:szCs w:val="18"/>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7D7461"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9E66C40"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r>
      <w:tr w:rsidR="00F71425" w:rsidRPr="00F71425" w14:paraId="126F7F4A" w14:textId="77777777" w:rsidTr="00011E0E">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3024AB9" w14:textId="77777777" w:rsidR="00F71425" w:rsidRPr="00F71425" w:rsidRDefault="00F71425" w:rsidP="00011E0E">
            <w:pPr>
              <w:pStyle w:val="body"/>
              <w:spacing w:line="240" w:lineRule="auto"/>
              <w:rPr>
                <w:rFonts w:asciiTheme="minorHAnsi" w:hAnsiTheme="minorHAnsi"/>
                <w:color w:val="494949"/>
                <w:sz w:val="18"/>
                <w:szCs w:val="18"/>
                <w:lang w:val="en-GB" w:eastAsia="en-GB"/>
              </w:rPr>
            </w:pPr>
            <w:r w:rsidRPr="00F71425">
              <w:rPr>
                <w:rFonts w:asciiTheme="minorHAnsi" w:hAnsiTheme="minorHAnsi"/>
                <w:noProof/>
                <w:color w:val="494949"/>
                <w:sz w:val="18"/>
                <w:szCs w:val="18"/>
                <w:lang w:val="en-US" w:eastAsia="en-US"/>
              </w:rPr>
              <mc:AlternateContent>
                <mc:Choice Requires="wps">
                  <w:drawing>
                    <wp:anchor distT="0" distB="0" distL="114300" distR="114300" simplePos="0" relativeHeight="251664384" behindDoc="0" locked="0" layoutInCell="1" allowOverlap="1" wp14:anchorId="253410FD" wp14:editId="597C6E0F">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C998D9" w14:textId="77777777" w:rsidR="00307784" w:rsidRDefault="00307784" w:rsidP="00F71425">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10FD" id="Text Box 6" o:spid="_x0000_s1029" type="#_x0000_t202" style="position:absolute;margin-left:-144.05pt;margin-top:58.7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" filled="f" stroked="f">
                      <v:textbox>
                        <w:txbxContent>
                          <w:p w14:paraId="50C998D9" w14:textId="77777777" w:rsidR="00307784" w:rsidRDefault="00307784" w:rsidP="00F71425">
                            <w:pPr>
                              <w:jc w:val="center"/>
                              <w:rPr>
                                <w:rFonts w:ascii="Arial" w:hAnsi="Arial"/>
                              </w:rPr>
                            </w:pPr>
                            <w:r>
                              <w:rPr>
                                <w:rFonts w:ascii="Arial" w:hAnsi="Arial"/>
                                <w:color w:val="FFFFFF"/>
                                <w:sz w:val="60"/>
                              </w:rPr>
                              <w:t>19</w:t>
                            </w:r>
                          </w:p>
                        </w:txbxContent>
                      </v:textbox>
                    </v:shape>
                  </w:pict>
                </mc:Fallback>
              </mc:AlternateContent>
            </w:r>
            <w:r w:rsidRPr="00F71425">
              <w:rPr>
                <w:rFonts w:asciiTheme="minorHAnsi" w:hAnsiTheme="minorHAnsi"/>
                <w:b/>
                <w:color w:val="494949"/>
                <w:sz w:val="18"/>
                <w:szCs w:val="18"/>
                <w:lang w:val="en-GB" w:eastAsia="en-GB"/>
              </w:rPr>
              <w:t>Use of video broadcasting eg Youtube</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9F95679" w14:textId="77777777" w:rsidR="00F71425" w:rsidRPr="00F71425" w:rsidRDefault="00F71425" w:rsidP="00011E0E">
            <w:pPr>
              <w:pStyle w:val="Noparagraphstyle"/>
              <w:spacing w:line="240" w:lineRule="auto"/>
              <w:textAlignment w:val="auto"/>
              <w:rPr>
                <w:rFonts w:asciiTheme="minorHAnsi" w:hAnsiTheme="minorHAnsi"/>
                <w:color w:val="494949"/>
                <w:sz w:val="18"/>
                <w:szCs w:val="18"/>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D7753CC"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5D68BE7"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r>
              <w:rPr>
                <w:rFonts w:asciiTheme="minorHAnsi" w:hAnsiTheme="minorHAnsi"/>
                <w:color w:val="auto"/>
                <w:sz w:val="18"/>
                <w:szCs w:val="18"/>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2C2121B"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A3D72F2" w14:textId="77777777" w:rsidR="00F71425" w:rsidRPr="00F71425" w:rsidRDefault="00F71425" w:rsidP="00011E0E">
            <w:pPr>
              <w:pStyle w:val="Noparagraphstyle"/>
              <w:spacing w:line="240" w:lineRule="auto"/>
              <w:textAlignment w:val="auto"/>
              <w:rPr>
                <w:rFonts w:asciiTheme="minorHAnsi" w:hAnsiTheme="minorHAnsi"/>
                <w:color w:val="auto"/>
                <w:sz w:val="18"/>
                <w:szCs w:val="18"/>
              </w:rPr>
            </w:pPr>
          </w:p>
        </w:tc>
      </w:tr>
    </w:tbl>
    <w:p w14:paraId="5A72F766" w14:textId="77777777" w:rsidR="00F71425" w:rsidRPr="00F71425" w:rsidRDefault="00F71425" w:rsidP="00F71425">
      <w:pPr>
        <w:pStyle w:val="body"/>
        <w:spacing w:line="240" w:lineRule="auto"/>
        <w:ind w:left="-567"/>
        <w:rPr>
          <w:rFonts w:asciiTheme="minorHAnsi" w:hAnsiTheme="minorHAnsi"/>
          <w:color w:val="494949"/>
          <w:sz w:val="18"/>
          <w:szCs w:val="18"/>
        </w:rPr>
      </w:pPr>
    </w:p>
    <w:p w14:paraId="0789E2C5" w14:textId="77777777" w:rsidR="00F71425" w:rsidRPr="00F71425" w:rsidRDefault="00F71425" w:rsidP="00F71425">
      <w:pPr>
        <w:pStyle w:val="GreyArial10body-Templates"/>
        <w:spacing w:after="0" w:line="240" w:lineRule="auto"/>
        <w:rPr>
          <w:rFonts w:asciiTheme="minorHAnsi" w:hAnsiTheme="minorHAnsi"/>
          <w:sz w:val="18"/>
          <w:szCs w:val="18"/>
        </w:rPr>
      </w:pPr>
    </w:p>
    <w:p w14:paraId="4FCD4375" w14:textId="77777777" w:rsidR="00F71425" w:rsidRPr="00F71425" w:rsidRDefault="00F71425" w:rsidP="00F71425">
      <w:pPr>
        <w:pStyle w:val="GreyArial10body-Templates"/>
        <w:spacing w:after="0" w:line="240" w:lineRule="auto"/>
        <w:rPr>
          <w:rFonts w:asciiTheme="minorHAnsi" w:eastAsia="ヒラギノ角ゴ Pro W3" w:hAnsiTheme="minorHAnsi" w:cs="Arial"/>
          <w:sz w:val="18"/>
          <w:szCs w:val="18"/>
          <w:lang w:val="en-US"/>
        </w:rPr>
      </w:pPr>
    </w:p>
    <w:p w14:paraId="10A1B992" w14:textId="77777777" w:rsidR="00F71425" w:rsidRPr="00F71425" w:rsidRDefault="00F71425" w:rsidP="00F71425">
      <w:pPr>
        <w:pStyle w:val="body"/>
        <w:spacing w:line="240" w:lineRule="auto"/>
        <w:rPr>
          <w:rFonts w:asciiTheme="minorHAnsi" w:hAnsiTheme="minorHAnsi"/>
          <w:color w:val="494949"/>
          <w:sz w:val="18"/>
          <w:szCs w:val="18"/>
        </w:rPr>
      </w:pPr>
    </w:p>
    <w:p w14:paraId="2758D641" w14:textId="77777777" w:rsidR="00F71425" w:rsidRPr="00F71425" w:rsidRDefault="00F71425" w:rsidP="00F71425">
      <w:pPr>
        <w:pStyle w:val="body"/>
        <w:spacing w:line="240" w:lineRule="auto"/>
        <w:rPr>
          <w:rFonts w:asciiTheme="minorHAnsi" w:hAnsiTheme="minorHAnsi"/>
          <w:color w:val="494949"/>
          <w:sz w:val="18"/>
          <w:szCs w:val="18"/>
        </w:rPr>
      </w:pPr>
    </w:p>
    <w:p w14:paraId="162048A4" w14:textId="77777777" w:rsidR="00F71425" w:rsidRPr="00011E0E" w:rsidRDefault="00F71425" w:rsidP="00F71425">
      <w:pPr>
        <w:pStyle w:val="GreenHeadingArial16Templates"/>
        <w:spacing w:line="360" w:lineRule="auto"/>
        <w:rPr>
          <w:rFonts w:asciiTheme="minorHAnsi" w:hAnsiTheme="minorHAnsi"/>
          <w:sz w:val="24"/>
          <w:szCs w:val="24"/>
        </w:rPr>
      </w:pPr>
      <w:r w:rsidRPr="00011E0E">
        <w:rPr>
          <w:rFonts w:asciiTheme="minorHAnsi" w:hAnsiTheme="minorHAnsi"/>
          <w:sz w:val="24"/>
          <w:szCs w:val="24"/>
        </w:rPr>
        <w:t>Responding to incidents of misuse</w:t>
      </w:r>
    </w:p>
    <w:p w14:paraId="6F8F8AED" w14:textId="77777777" w:rsidR="00F71425" w:rsidRPr="00011E0E" w:rsidRDefault="00F71425" w:rsidP="00F71425">
      <w:pPr>
        <w:pStyle w:val="Pa13"/>
        <w:spacing w:line="240" w:lineRule="auto"/>
        <w:ind w:left="-567"/>
        <w:rPr>
          <w:rFonts w:asciiTheme="minorHAnsi" w:hAnsiTheme="minorHAnsi" w:cs="Arial"/>
          <w:color w:val="494949"/>
        </w:rPr>
      </w:pPr>
      <w:r w:rsidRPr="00011E0E">
        <w:rPr>
          <w:rFonts w:asciiTheme="minorHAnsi" w:hAnsiTheme="minorHAnsi" w:cs="Arial"/>
          <w:color w:val="494949"/>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p>
    <w:p w14:paraId="70D18DA5" w14:textId="77777777" w:rsidR="00F71425" w:rsidRPr="00011E0E" w:rsidRDefault="00F71425" w:rsidP="00F71425">
      <w:pPr>
        <w:pStyle w:val="Default"/>
        <w:rPr>
          <w:rFonts w:asciiTheme="minorHAnsi" w:hAnsiTheme="minorHAnsi"/>
        </w:rPr>
      </w:pPr>
    </w:p>
    <w:p w14:paraId="3233F458" w14:textId="77777777" w:rsidR="00F71425" w:rsidRPr="00011E0E" w:rsidRDefault="00F71425" w:rsidP="00F71425">
      <w:pPr>
        <w:pStyle w:val="GreenHeadingArial16Templates"/>
        <w:spacing w:line="360" w:lineRule="auto"/>
        <w:rPr>
          <w:rFonts w:asciiTheme="minorHAnsi" w:hAnsiTheme="minorHAnsi" w:cs="Arial"/>
          <w:color w:val="494949"/>
          <w:sz w:val="24"/>
          <w:szCs w:val="24"/>
          <w:lang w:val="en-GB"/>
        </w:rPr>
      </w:pPr>
      <w:r w:rsidRPr="00011E0E">
        <w:rPr>
          <w:rFonts w:asciiTheme="minorHAnsi" w:hAnsiTheme="minorHAnsi"/>
          <w:sz w:val="24"/>
          <w:szCs w:val="24"/>
          <w:lang w:val="en-GB"/>
        </w:rPr>
        <w:t xml:space="preserve">Illegal Incidents </w:t>
      </w:r>
    </w:p>
    <w:p w14:paraId="0E31A21F" w14:textId="77777777" w:rsidR="00F71425" w:rsidRDefault="00F71425" w:rsidP="00F71425">
      <w:pPr>
        <w:pStyle w:val="Pa13"/>
        <w:spacing w:line="240" w:lineRule="auto"/>
        <w:ind w:left="-567"/>
        <w:rPr>
          <w:rFonts w:asciiTheme="minorHAnsi" w:hAnsiTheme="minorHAnsi" w:cs="Arial"/>
          <w:color w:val="494949"/>
        </w:rPr>
      </w:pPr>
      <w:r w:rsidRPr="00011E0E">
        <w:rPr>
          <w:rFonts w:asciiTheme="minorHAnsi" w:hAnsiTheme="minorHAnsi" w:cs="Arial"/>
          <w:color w:val="494949"/>
        </w:rPr>
        <w:t xml:space="preserve">If there is any suspicion that the web site(s) concerned may contain child abuse images, or if there is any other suspected illegal activity, refer to the right hand side of the Flowchart (below and appendix) for responding to online safety incidents and report immediately to the police. </w:t>
      </w:r>
    </w:p>
    <w:p w14:paraId="2125440C" w14:textId="77777777" w:rsidR="00011E0E" w:rsidRDefault="00011E0E" w:rsidP="00011E0E">
      <w:pPr>
        <w:pStyle w:val="Default"/>
      </w:pPr>
    </w:p>
    <w:p w14:paraId="2DB05076" w14:textId="77777777" w:rsidR="00011E0E" w:rsidRPr="00011E0E" w:rsidRDefault="00011E0E" w:rsidP="00011E0E">
      <w:pPr>
        <w:pStyle w:val="Default"/>
      </w:pPr>
      <w:r>
        <w:rPr>
          <w:noProof/>
          <w:lang w:val="en-US"/>
        </w:rPr>
        <w:lastRenderedPageBreak/>
        <w:drawing>
          <wp:inline distT="0" distB="0" distL="0" distR="0" wp14:anchorId="15971F7A" wp14:editId="619F3F9E">
            <wp:extent cx="5727700" cy="7737617"/>
            <wp:effectExtent l="0" t="0" r="0" b="9525"/>
            <wp:docPr id="18" name="Picture 1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srcRect t="3490" b="991"/>
                    <a:stretch/>
                  </pic:blipFill>
                  <pic:spPr bwMode="auto">
                    <a:xfrm>
                      <a:off x="0" y="0"/>
                      <a:ext cx="5727700" cy="773761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00B7903" w14:textId="77777777" w:rsidR="00F71425" w:rsidRDefault="00F71425" w:rsidP="00690ED9">
      <w:pPr>
        <w:pStyle w:val="Blue-Arial10-optionaltext-templates"/>
        <w:spacing w:after="0" w:line="240" w:lineRule="auto"/>
        <w:ind w:left="0"/>
        <w:rPr>
          <w:rFonts w:asciiTheme="minorHAnsi" w:hAnsiTheme="minorHAnsi"/>
          <w:color w:val="494949"/>
          <w:sz w:val="18"/>
          <w:szCs w:val="18"/>
        </w:rPr>
      </w:pPr>
    </w:p>
    <w:p w14:paraId="332E4022" w14:textId="77777777" w:rsidR="00011E0E" w:rsidRDefault="00011E0E" w:rsidP="00690ED9">
      <w:pPr>
        <w:pStyle w:val="Blue-Arial10-optionaltext-templates"/>
        <w:spacing w:after="0" w:line="240" w:lineRule="auto"/>
        <w:ind w:left="0"/>
        <w:rPr>
          <w:rFonts w:asciiTheme="minorHAnsi" w:hAnsiTheme="minorHAnsi"/>
          <w:color w:val="494949"/>
          <w:sz w:val="18"/>
          <w:szCs w:val="18"/>
        </w:rPr>
      </w:pPr>
    </w:p>
    <w:p w14:paraId="105F1C3D" w14:textId="77777777" w:rsidR="00011E0E" w:rsidRDefault="00011E0E" w:rsidP="00690ED9">
      <w:pPr>
        <w:pStyle w:val="Blue-Arial10-optionaltext-templates"/>
        <w:spacing w:after="0" w:line="240" w:lineRule="auto"/>
        <w:ind w:left="0"/>
        <w:rPr>
          <w:rFonts w:asciiTheme="minorHAnsi" w:hAnsiTheme="minorHAnsi"/>
          <w:color w:val="494949"/>
          <w:sz w:val="18"/>
          <w:szCs w:val="18"/>
        </w:rPr>
      </w:pPr>
    </w:p>
    <w:p w14:paraId="2BCB195E" w14:textId="77777777" w:rsidR="00011E0E" w:rsidRPr="00011E0E" w:rsidRDefault="00011E0E" w:rsidP="00011E0E">
      <w:pPr>
        <w:pStyle w:val="GreenHeadingArial16Templates"/>
        <w:spacing w:line="360" w:lineRule="auto"/>
        <w:rPr>
          <w:rFonts w:asciiTheme="minorHAnsi" w:hAnsiTheme="minorHAnsi" w:cs="Arial"/>
          <w:color w:val="494949"/>
          <w:sz w:val="24"/>
          <w:szCs w:val="24"/>
          <w:lang w:val="en-GB"/>
        </w:rPr>
      </w:pPr>
      <w:r w:rsidRPr="00011E0E">
        <w:rPr>
          <w:rFonts w:asciiTheme="minorHAnsi" w:hAnsiTheme="minorHAnsi"/>
          <w:sz w:val="24"/>
          <w:szCs w:val="24"/>
          <w:lang w:val="en-GB"/>
        </w:rPr>
        <w:t xml:space="preserve">Other Incidents </w:t>
      </w:r>
    </w:p>
    <w:p w14:paraId="2998F062" w14:textId="77777777" w:rsidR="00011E0E" w:rsidRPr="00880BE1" w:rsidRDefault="00011E0E" w:rsidP="00011E0E">
      <w:pPr>
        <w:pStyle w:val="body"/>
        <w:spacing w:after="200"/>
        <w:ind w:left="-567"/>
        <w:rPr>
          <w:rFonts w:ascii="Arial" w:hAnsi="Arial"/>
          <w:color w:val="494949"/>
        </w:rPr>
      </w:pPr>
      <w:r w:rsidRPr="00011E0E">
        <w:rPr>
          <w:rFonts w:asciiTheme="minorHAnsi" w:hAnsiTheme="minorHAnsi"/>
          <w:color w:val="494949"/>
          <w:sz w:val="24"/>
          <w:szCs w:val="24"/>
        </w:rPr>
        <w:t>It is hoped that all members of the school community will be responsible users of</w:t>
      </w:r>
      <w:r w:rsidRPr="00011E0E">
        <w:rPr>
          <w:rFonts w:asciiTheme="minorHAnsi" w:hAnsiTheme="minorHAnsi"/>
          <w:color w:val="494949"/>
          <w:sz w:val="24"/>
          <w:szCs w:val="24"/>
          <w:lang w:val="en-GB"/>
        </w:rPr>
        <w:t xml:space="preserve"> digital technologies</w:t>
      </w:r>
      <w:r w:rsidRPr="00011E0E">
        <w:rPr>
          <w:rFonts w:asciiTheme="minorHAnsi" w:hAnsiTheme="minorHAnsi"/>
          <w:color w:val="494949"/>
          <w:sz w:val="24"/>
          <w:szCs w:val="24"/>
        </w:rPr>
        <w:t xml:space="preserve">, who understand and follow school policy. However, there may be times when </w:t>
      </w:r>
      <w:r w:rsidRPr="00011E0E">
        <w:rPr>
          <w:rFonts w:asciiTheme="minorHAnsi" w:hAnsiTheme="minorHAnsi"/>
          <w:color w:val="494949"/>
          <w:sz w:val="24"/>
          <w:szCs w:val="24"/>
        </w:rPr>
        <w:lastRenderedPageBreak/>
        <w:t>infringements of the policy could take place, through careless or irresponsible or, very rarely, through deliberate misuse</w:t>
      </w:r>
      <w:r w:rsidRPr="00880BE1">
        <w:rPr>
          <w:rFonts w:ascii="Arial" w:hAnsi="Arial"/>
          <w:color w:val="494949"/>
        </w:rPr>
        <w:t xml:space="preserve">.  </w:t>
      </w:r>
    </w:p>
    <w:p w14:paraId="6B4AB325" w14:textId="77777777" w:rsidR="00011E0E" w:rsidRPr="00011E0E" w:rsidRDefault="00011E0E" w:rsidP="00011E0E">
      <w:pPr>
        <w:pStyle w:val="Pa13"/>
        <w:ind w:left="-567"/>
        <w:rPr>
          <w:rFonts w:asciiTheme="minorHAnsi" w:hAnsiTheme="minorHAnsi" w:cs="Arial"/>
          <w:color w:val="494949"/>
        </w:rPr>
      </w:pPr>
      <w:r w:rsidRPr="00011E0E">
        <w:rPr>
          <w:rFonts w:asciiTheme="minorHAnsi" w:hAnsiTheme="minorHAnsi" w:cs="Arial"/>
          <w:color w:val="494949"/>
        </w:rPr>
        <w:t>In the event of suspicion, all steps in this procedure should be followed:</w:t>
      </w:r>
    </w:p>
    <w:p w14:paraId="2BC78096" w14:textId="77777777" w:rsidR="00011E0E" w:rsidRPr="00011E0E" w:rsidRDefault="00011E0E" w:rsidP="00011E0E">
      <w:pPr>
        <w:pStyle w:val="Default"/>
        <w:rPr>
          <w:rFonts w:asciiTheme="minorHAnsi" w:hAnsiTheme="minorHAnsi"/>
          <w:color w:val="494949"/>
        </w:rPr>
      </w:pPr>
    </w:p>
    <w:p w14:paraId="1F9CD4EF" w14:textId="77777777" w:rsidR="00011E0E" w:rsidRPr="00011E0E" w:rsidRDefault="00011E0E" w:rsidP="00011E0E">
      <w:pPr>
        <w:pStyle w:val="Pa13"/>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Have more than one senior member of staff / volunteer involved in this process. This is vital to protect individuals if accusations are subsequently reported.</w:t>
      </w:r>
    </w:p>
    <w:p w14:paraId="5EA19184" w14:textId="77777777" w:rsidR="00011E0E" w:rsidRPr="00011E0E" w:rsidRDefault="00011E0E" w:rsidP="00011E0E">
      <w:pPr>
        <w:pStyle w:val="Pa13"/>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Conduct the procedure using a designated computer that will not be used by young people and if necessary can be taken off site by the police should the need arise. Use the same computer for the duration of the procedure.</w:t>
      </w:r>
    </w:p>
    <w:p w14:paraId="775853BC" w14:textId="77777777" w:rsidR="00011E0E" w:rsidRPr="00011E0E" w:rsidRDefault="00011E0E" w:rsidP="00011E0E">
      <w:pPr>
        <w:pStyle w:val="Pa13"/>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 xml:space="preserve">It is important to ensure that the relevant staff should have appropriate internet access to conduct the procedure, but also that the sites and content visited are closely monitored and recorded (to provide further protection). </w:t>
      </w:r>
    </w:p>
    <w:p w14:paraId="12914AE3" w14:textId="77777777" w:rsidR="00011E0E" w:rsidRPr="00011E0E" w:rsidRDefault="00011E0E" w:rsidP="00011E0E">
      <w:pPr>
        <w:pStyle w:val="Pa13"/>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14:paraId="6AF2960B" w14:textId="77777777" w:rsidR="00011E0E" w:rsidRPr="00011E0E" w:rsidRDefault="00011E0E" w:rsidP="00011E0E">
      <w:pPr>
        <w:pStyle w:val="Pa13"/>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Once this has been completed and fully investigated the group will need to judge whether this concern has substance or not. If it does then appropriate action will be required and could include the following:</w:t>
      </w:r>
    </w:p>
    <w:p w14:paraId="77730AF2" w14:textId="77777777" w:rsidR="00011E0E" w:rsidRPr="00011E0E" w:rsidRDefault="00011E0E" w:rsidP="00011E0E">
      <w:pPr>
        <w:pStyle w:val="Pa16"/>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Internal response or discipline procedures</w:t>
      </w:r>
    </w:p>
    <w:p w14:paraId="1377D5EF" w14:textId="77777777" w:rsidR="00011E0E" w:rsidRPr="00011E0E" w:rsidRDefault="00011E0E" w:rsidP="00011E0E">
      <w:pPr>
        <w:pStyle w:val="Pa16"/>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 xml:space="preserve">Involvement by Local Authority or national / local organisation (as relevant). </w:t>
      </w:r>
    </w:p>
    <w:p w14:paraId="7756FA94" w14:textId="77777777" w:rsidR="00011E0E" w:rsidRPr="00011E0E" w:rsidRDefault="00011E0E" w:rsidP="00011E0E">
      <w:pPr>
        <w:pStyle w:val="Pa14"/>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Police involvement and/or action</w:t>
      </w:r>
    </w:p>
    <w:p w14:paraId="5ED7E7EA" w14:textId="77777777" w:rsidR="00011E0E" w:rsidRPr="00011E0E" w:rsidRDefault="00011E0E" w:rsidP="00011E0E">
      <w:pPr>
        <w:pStyle w:val="Pa14"/>
        <w:numPr>
          <w:ilvl w:val="0"/>
          <w:numId w:val="11"/>
        </w:numPr>
        <w:spacing w:line="240" w:lineRule="auto"/>
        <w:ind w:hanging="357"/>
        <w:rPr>
          <w:rFonts w:asciiTheme="minorHAnsi" w:hAnsiTheme="minorHAnsi" w:cs="Arial"/>
          <w:color w:val="494949"/>
        </w:rPr>
      </w:pPr>
      <w:r w:rsidRPr="00011E0E">
        <w:rPr>
          <w:rFonts w:asciiTheme="minorHAnsi" w:hAnsiTheme="minorHAnsi" w:cs="Arial"/>
          <w:color w:val="494949"/>
        </w:rPr>
        <w:t>If content being reviewed includes images of Child abuse</w:t>
      </w:r>
      <w:r w:rsidRPr="00011E0E">
        <w:rPr>
          <w:rStyle w:val="A11"/>
          <w:rFonts w:asciiTheme="minorHAnsi" w:hAnsiTheme="minorHAnsi" w:cs="Arial"/>
          <w:color w:val="494949"/>
          <w:sz w:val="24"/>
          <w:szCs w:val="24"/>
        </w:rPr>
        <w:t xml:space="preserve"> </w:t>
      </w:r>
      <w:r w:rsidRPr="00011E0E">
        <w:rPr>
          <w:rFonts w:asciiTheme="minorHAnsi" w:hAnsiTheme="minorHAnsi" w:cs="Arial"/>
          <w:color w:val="494949"/>
        </w:rPr>
        <w:t>then the monitoring should be halted and referred to the Police immediately. Other instances to report to the police would include:</w:t>
      </w:r>
    </w:p>
    <w:p w14:paraId="1BE8E86E" w14:textId="77777777" w:rsidR="00011E0E" w:rsidRPr="00011E0E" w:rsidRDefault="00011E0E" w:rsidP="00011E0E">
      <w:pPr>
        <w:pStyle w:val="Pa16"/>
        <w:numPr>
          <w:ilvl w:val="0"/>
          <w:numId w:val="12"/>
        </w:numPr>
        <w:spacing w:line="240" w:lineRule="auto"/>
        <w:ind w:hanging="357"/>
        <w:rPr>
          <w:rFonts w:asciiTheme="minorHAnsi" w:hAnsiTheme="minorHAnsi" w:cs="Arial"/>
          <w:color w:val="494949"/>
        </w:rPr>
      </w:pPr>
      <w:r w:rsidRPr="00011E0E">
        <w:rPr>
          <w:rFonts w:asciiTheme="minorHAnsi" w:hAnsiTheme="minorHAnsi" w:cs="Arial"/>
          <w:color w:val="494949"/>
        </w:rPr>
        <w:t>incidents of ‘grooming’ behaviour</w:t>
      </w:r>
    </w:p>
    <w:p w14:paraId="5129976E" w14:textId="77777777" w:rsidR="00011E0E" w:rsidRPr="00011E0E" w:rsidRDefault="00011E0E" w:rsidP="00011E0E">
      <w:pPr>
        <w:pStyle w:val="Pa14"/>
        <w:numPr>
          <w:ilvl w:val="0"/>
          <w:numId w:val="12"/>
        </w:numPr>
        <w:spacing w:line="240" w:lineRule="auto"/>
        <w:ind w:hanging="357"/>
        <w:rPr>
          <w:rFonts w:asciiTheme="minorHAnsi" w:hAnsiTheme="minorHAnsi" w:cs="Arial"/>
          <w:color w:val="494949"/>
        </w:rPr>
      </w:pPr>
      <w:r w:rsidRPr="00011E0E">
        <w:rPr>
          <w:rFonts w:asciiTheme="minorHAnsi" w:hAnsiTheme="minorHAnsi" w:cs="Arial"/>
          <w:color w:val="494949"/>
        </w:rPr>
        <w:t>the sending of obscene materials to a child</w:t>
      </w:r>
    </w:p>
    <w:p w14:paraId="43A33E23" w14:textId="77777777" w:rsidR="00011E0E" w:rsidRPr="00011E0E" w:rsidRDefault="00011E0E" w:rsidP="00011E0E">
      <w:pPr>
        <w:pStyle w:val="body"/>
        <w:numPr>
          <w:ilvl w:val="0"/>
          <w:numId w:val="12"/>
        </w:numPr>
        <w:spacing w:line="240" w:lineRule="auto"/>
        <w:ind w:hanging="357"/>
        <w:rPr>
          <w:rFonts w:asciiTheme="minorHAnsi" w:hAnsiTheme="minorHAnsi"/>
          <w:color w:val="494949"/>
          <w:sz w:val="24"/>
          <w:szCs w:val="24"/>
        </w:rPr>
      </w:pPr>
      <w:r w:rsidRPr="00011E0E">
        <w:rPr>
          <w:rFonts w:asciiTheme="minorHAnsi" w:hAnsiTheme="minorHAnsi"/>
          <w:color w:val="494949"/>
          <w:sz w:val="24"/>
          <w:szCs w:val="24"/>
        </w:rPr>
        <w:t>adult material which potentially breaches the Obscene Publications Act</w:t>
      </w:r>
    </w:p>
    <w:p w14:paraId="6893A31F" w14:textId="77777777" w:rsidR="00011E0E" w:rsidRPr="00011E0E" w:rsidRDefault="00011E0E" w:rsidP="00011E0E">
      <w:pPr>
        <w:pStyle w:val="body"/>
        <w:numPr>
          <w:ilvl w:val="0"/>
          <w:numId w:val="12"/>
        </w:numPr>
        <w:spacing w:line="240" w:lineRule="auto"/>
        <w:ind w:hanging="357"/>
        <w:rPr>
          <w:rFonts w:asciiTheme="minorHAnsi" w:hAnsiTheme="minorHAnsi"/>
          <w:color w:val="494949"/>
          <w:sz w:val="24"/>
          <w:szCs w:val="24"/>
        </w:rPr>
      </w:pPr>
      <w:r w:rsidRPr="00011E0E">
        <w:rPr>
          <w:rFonts w:asciiTheme="minorHAnsi" w:hAnsiTheme="minorHAnsi"/>
          <w:color w:val="494949"/>
          <w:sz w:val="24"/>
          <w:szCs w:val="24"/>
        </w:rPr>
        <w:t>criminally racist material</w:t>
      </w:r>
    </w:p>
    <w:p w14:paraId="02E5D75F" w14:textId="77777777" w:rsidR="00011E0E" w:rsidRPr="00011E0E" w:rsidRDefault="00011E0E" w:rsidP="00011E0E">
      <w:pPr>
        <w:pStyle w:val="body"/>
        <w:numPr>
          <w:ilvl w:val="0"/>
          <w:numId w:val="12"/>
        </w:numPr>
        <w:spacing w:line="240" w:lineRule="auto"/>
        <w:ind w:hanging="357"/>
        <w:rPr>
          <w:rFonts w:asciiTheme="minorHAnsi" w:hAnsiTheme="minorHAnsi" w:cs="Arial"/>
          <w:color w:val="494949"/>
          <w:sz w:val="24"/>
          <w:szCs w:val="24"/>
        </w:rPr>
      </w:pPr>
      <w:r w:rsidRPr="00011E0E">
        <w:rPr>
          <w:rFonts w:asciiTheme="minorHAnsi" w:hAnsiTheme="minorHAnsi"/>
          <w:color w:val="494949"/>
          <w:sz w:val="24"/>
          <w:szCs w:val="24"/>
        </w:rPr>
        <w:t>other criminal conduct,  activity or materials</w:t>
      </w:r>
    </w:p>
    <w:p w14:paraId="46841BB2" w14:textId="77777777" w:rsidR="00011E0E" w:rsidRPr="00011E0E" w:rsidRDefault="00011E0E" w:rsidP="00011E0E">
      <w:pPr>
        <w:pStyle w:val="body"/>
        <w:numPr>
          <w:ilvl w:val="0"/>
          <w:numId w:val="11"/>
        </w:numPr>
        <w:spacing w:line="240" w:lineRule="auto"/>
        <w:ind w:hanging="357"/>
        <w:rPr>
          <w:rFonts w:asciiTheme="minorHAnsi" w:hAnsiTheme="minorHAnsi" w:cs="Arial"/>
          <w:color w:val="494949"/>
          <w:sz w:val="24"/>
          <w:szCs w:val="24"/>
        </w:rPr>
      </w:pPr>
      <w:r w:rsidRPr="00011E0E">
        <w:rPr>
          <w:rFonts w:asciiTheme="minorHAnsi" w:hAnsiTheme="minorHAnsi" w:cs="Arial"/>
          <w:color w:val="494949"/>
          <w:sz w:val="24"/>
          <w:szCs w:val="24"/>
        </w:rPr>
        <w:t>Isolate the computer in question as best you can. Any change to its state may hinder a later police investigation.</w:t>
      </w:r>
    </w:p>
    <w:p w14:paraId="552760BE" w14:textId="77777777" w:rsidR="00011E0E" w:rsidRPr="00011E0E" w:rsidRDefault="00011E0E" w:rsidP="00011E0E">
      <w:pPr>
        <w:pStyle w:val="Default"/>
        <w:ind w:left="-567"/>
        <w:rPr>
          <w:rFonts w:asciiTheme="minorHAnsi" w:hAnsiTheme="minorHAnsi" w:cs="Arial"/>
          <w:color w:val="494949"/>
        </w:rPr>
      </w:pPr>
    </w:p>
    <w:p w14:paraId="62B74B23" w14:textId="77777777" w:rsidR="00011E0E" w:rsidRPr="00011E0E" w:rsidRDefault="00011E0E" w:rsidP="00011E0E">
      <w:pPr>
        <w:pStyle w:val="Pa13"/>
        <w:spacing w:line="240" w:lineRule="auto"/>
        <w:ind w:left="-567"/>
        <w:rPr>
          <w:rFonts w:asciiTheme="minorHAnsi" w:hAnsiTheme="minorHAnsi" w:cs="Arial"/>
          <w:color w:val="494949"/>
        </w:rPr>
      </w:pPr>
      <w:r w:rsidRPr="00011E0E">
        <w:rPr>
          <w:rFonts w:asciiTheme="minorHAnsi" w:hAnsiTheme="minorHAnsi" w:cs="Arial"/>
          <w:color w:val="494949"/>
        </w:rPr>
        <w:t>It is important that all of the above steps are taken as they will provide an evidence trail for the school and possibly the police and demonstrate that visits to these sites were carried out for safeguarding  purposes. The completed form should be retained by the group for evidence and reference purposes.</w:t>
      </w:r>
    </w:p>
    <w:p w14:paraId="2CCA700F" w14:textId="77777777" w:rsidR="00011E0E" w:rsidRDefault="00011E0E" w:rsidP="00690ED9">
      <w:pPr>
        <w:pStyle w:val="Blue-Arial10-optionaltext-templates"/>
        <w:spacing w:after="0" w:line="240" w:lineRule="auto"/>
        <w:ind w:left="0"/>
        <w:rPr>
          <w:rFonts w:asciiTheme="minorHAnsi" w:hAnsiTheme="minorHAnsi"/>
          <w:color w:val="494949"/>
          <w:sz w:val="18"/>
          <w:szCs w:val="18"/>
        </w:rPr>
      </w:pPr>
    </w:p>
    <w:p w14:paraId="6D39A9F7" w14:textId="77777777" w:rsidR="00011E0E" w:rsidRPr="00011E0E" w:rsidRDefault="00011E0E" w:rsidP="00011E0E">
      <w:pPr>
        <w:pStyle w:val="GreenHeadingArial16Templates"/>
        <w:spacing w:line="360" w:lineRule="auto"/>
        <w:rPr>
          <w:rFonts w:asciiTheme="minorHAnsi" w:hAnsiTheme="minorHAnsi" w:cs="Arial"/>
          <w:color w:val="494949"/>
          <w:sz w:val="24"/>
          <w:szCs w:val="24"/>
          <w:lang w:val="en-GB"/>
        </w:rPr>
      </w:pPr>
      <w:r w:rsidRPr="00011E0E">
        <w:rPr>
          <w:rFonts w:asciiTheme="minorHAnsi" w:hAnsiTheme="minorHAnsi"/>
          <w:sz w:val="24"/>
          <w:szCs w:val="24"/>
          <w:lang w:val="en-GB"/>
        </w:rPr>
        <w:t>School Actions</w:t>
      </w:r>
    </w:p>
    <w:p w14:paraId="583A639D" w14:textId="77777777" w:rsidR="00011E0E" w:rsidRDefault="00011E0E" w:rsidP="00011E0E">
      <w:pPr>
        <w:pStyle w:val="Blue-Arial10-optionaltext-templates"/>
        <w:spacing w:after="0" w:line="240" w:lineRule="auto"/>
        <w:ind w:left="0"/>
        <w:rPr>
          <w:rFonts w:asciiTheme="minorHAnsi" w:hAnsiTheme="minorHAnsi"/>
          <w:color w:val="494949"/>
          <w:sz w:val="24"/>
          <w:szCs w:val="24"/>
        </w:rPr>
      </w:pPr>
      <w:r w:rsidRPr="00011E0E">
        <w:rPr>
          <w:rFonts w:asciiTheme="minorHAnsi" w:hAnsiTheme="minorHAnsi"/>
          <w:color w:val="494949"/>
          <w:sz w:val="24"/>
          <w:szCs w:val="24"/>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p>
    <w:p w14:paraId="530C53AD" w14:textId="77777777" w:rsidR="00011E0E" w:rsidRDefault="00011E0E" w:rsidP="00011E0E">
      <w:pPr>
        <w:pStyle w:val="Blue-Arial10-optionaltext-templates"/>
        <w:spacing w:after="0" w:line="240" w:lineRule="auto"/>
        <w:ind w:left="0"/>
        <w:rPr>
          <w:rFonts w:asciiTheme="minorHAnsi" w:hAnsiTheme="minorHAnsi"/>
          <w:color w:val="494949"/>
          <w:sz w:val="24"/>
          <w:szCs w:val="24"/>
        </w:rPr>
      </w:pPr>
    </w:p>
    <w:tbl>
      <w:tblPr>
        <w:tblW w:w="9236" w:type="dxa"/>
        <w:tblInd w:w="21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577"/>
      </w:tblGrid>
      <w:tr w:rsidR="00011E0E" w:rsidRPr="00011E0E" w14:paraId="4F00679F" w14:textId="77777777" w:rsidTr="00011E0E">
        <w:trPr>
          <w:trHeight w:val="60"/>
        </w:trPr>
        <w:tc>
          <w:tcPr>
            <w:tcW w:w="4468" w:type="dxa"/>
            <w:tcBorders>
              <w:bottom w:val="single" w:sz="8" w:space="0" w:color="999999"/>
            </w:tcBorders>
            <w:tcMar>
              <w:top w:w="80" w:type="dxa"/>
              <w:left w:w="80" w:type="dxa"/>
              <w:bottom w:w="80" w:type="dxa"/>
              <w:right w:w="80" w:type="dxa"/>
            </w:tcMar>
          </w:tcPr>
          <w:p w14:paraId="1AF3054B" w14:textId="77777777" w:rsidR="00011E0E" w:rsidRPr="00011E0E" w:rsidRDefault="00011E0E" w:rsidP="00011E0E">
            <w:pPr>
              <w:pStyle w:val="GreenHeadingArial16Templates"/>
              <w:ind w:left="-80"/>
              <w:rPr>
                <w:rFonts w:asciiTheme="minorHAnsi" w:hAnsiTheme="minorHAnsi" w:cs="Arial"/>
                <w:lang w:val="en-GB" w:eastAsia="en-GB"/>
              </w:rPr>
            </w:pPr>
            <w:r w:rsidRPr="00011E0E">
              <w:rPr>
                <w:rFonts w:asciiTheme="minorHAnsi" w:hAnsiTheme="minorHAnsi" w:cs="Arial"/>
                <w:lang w:val="en-GB" w:eastAsia="en-GB"/>
              </w:rPr>
              <w:lastRenderedPageBreak/>
              <w:t>Students / Pupils</w:t>
            </w:r>
          </w:p>
        </w:tc>
        <w:tc>
          <w:tcPr>
            <w:tcW w:w="4768" w:type="dxa"/>
            <w:gridSpan w:val="9"/>
            <w:tcBorders>
              <w:bottom w:val="single" w:sz="8" w:space="0" w:color="999999"/>
            </w:tcBorders>
            <w:tcMar>
              <w:top w:w="80" w:type="dxa"/>
              <w:left w:w="80" w:type="dxa"/>
              <w:bottom w:w="80" w:type="dxa"/>
              <w:right w:w="80" w:type="dxa"/>
            </w:tcMar>
          </w:tcPr>
          <w:p w14:paraId="781EC1DE" w14:textId="77777777" w:rsidR="00011E0E" w:rsidRPr="00011E0E" w:rsidRDefault="00011E0E" w:rsidP="00011E0E">
            <w:pPr>
              <w:pStyle w:val="GreenHeadingArial16Templates"/>
              <w:ind w:left="-23"/>
              <w:rPr>
                <w:rFonts w:asciiTheme="minorHAnsi" w:hAnsiTheme="minorHAnsi" w:cs="Arial"/>
                <w:lang w:val="en-GB" w:eastAsia="en-GB"/>
              </w:rPr>
            </w:pPr>
            <w:r w:rsidRPr="00011E0E">
              <w:rPr>
                <w:rFonts w:asciiTheme="minorHAnsi" w:hAnsiTheme="minorHAnsi" w:cs="Arial"/>
                <w:lang w:val="en-GB" w:eastAsia="en-GB"/>
              </w:rPr>
              <w:t xml:space="preserve">Actions </w:t>
            </w:r>
          </w:p>
        </w:tc>
      </w:tr>
      <w:tr w:rsidR="00011E0E" w:rsidRPr="00011E0E" w14:paraId="4D28EA07" w14:textId="77777777" w:rsidTr="00011E0E">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940FE8" w14:textId="77777777" w:rsidR="00011E0E" w:rsidRPr="00011E0E" w:rsidRDefault="00011E0E" w:rsidP="00011E0E">
            <w:pPr>
              <w:pStyle w:val="body"/>
              <w:rPr>
                <w:rFonts w:asciiTheme="minorHAnsi" w:hAnsiTheme="minorHAnsi"/>
                <w:color w:val="494949"/>
                <w:lang w:val="en-GB" w:eastAsia="en-GB"/>
              </w:rPr>
            </w:pPr>
            <w:r w:rsidRPr="00011E0E">
              <w:rPr>
                <w:rFonts w:asciiTheme="minorHAnsi" w:hAnsiTheme="minorHAnsi"/>
                <w:color w:val="494949"/>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4332C9F"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class teacher / 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0A439479"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 xml:space="preserve">Refer to </w:t>
            </w:r>
            <w:r>
              <w:rPr>
                <w:rFonts w:asciiTheme="minorHAnsi" w:hAnsiTheme="minorHAnsi"/>
                <w:color w:val="494949"/>
                <w:sz w:val="16"/>
                <w:lang w:val="en-GB" w:eastAsia="en-GB"/>
              </w:rPr>
              <w:t xml:space="preserve">ICT Coordinator </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5DA3AF16"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Headteacher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6B80C39E"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5DD826E"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technical support  staff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5DE17D84"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2E991CB4"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2EEE082"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Warning</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6127C121"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Further sanction eg detention / exclusion</w:t>
            </w:r>
          </w:p>
        </w:tc>
      </w:tr>
      <w:tr w:rsidR="00011E0E" w:rsidRPr="00011E0E" w14:paraId="2FA904E2"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5A6DC9F"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b/>
                <w:color w:val="494949"/>
                <w:sz w:val="16"/>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6A7D9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606AFC" w14:textId="77777777" w:rsidR="00011E0E" w:rsidRPr="00011E0E" w:rsidRDefault="00011E0E" w:rsidP="00011E0E">
            <w:pPr>
              <w:pStyle w:val="body"/>
              <w:jc w:val="center"/>
              <w:rPr>
                <w:rFonts w:asciiTheme="minorHAnsi" w:hAnsiTheme="minorHAnsi"/>
                <w:color w:val="494949"/>
                <w:sz w:val="22"/>
                <w:lang w:val="en-GB" w:eastAsia="en-GB"/>
              </w:rPr>
            </w:pPr>
          </w:p>
          <w:p w14:paraId="62F525AE"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B35FC5" w14:textId="77777777" w:rsidR="00011E0E" w:rsidRPr="00011E0E" w:rsidRDefault="00011E0E" w:rsidP="00011E0E">
            <w:pPr>
              <w:pStyle w:val="body"/>
              <w:jc w:val="center"/>
              <w:rPr>
                <w:rFonts w:asciiTheme="minorHAnsi" w:hAnsiTheme="minorHAnsi"/>
                <w:color w:val="494949"/>
                <w:lang w:val="en-GB" w:eastAsia="en-GB"/>
              </w:rPr>
            </w:pPr>
          </w:p>
          <w:p w14:paraId="096E076C"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1F81A4" w14:textId="77777777" w:rsidR="00011E0E" w:rsidRPr="00011E0E" w:rsidRDefault="00011E0E" w:rsidP="00011E0E">
            <w:pPr>
              <w:pStyle w:val="body"/>
              <w:jc w:val="center"/>
              <w:rPr>
                <w:rFonts w:asciiTheme="minorHAnsi" w:hAnsiTheme="minorHAnsi"/>
                <w:color w:val="494949"/>
                <w:lang w:val="en-GB" w:eastAsia="en-GB"/>
              </w:rPr>
            </w:pPr>
          </w:p>
          <w:p w14:paraId="1CBD4E64"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7515B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CDE618"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00E27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FBB39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26481B"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5355EEA"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22D1A1D"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4F6D01" w14:textId="77777777" w:rsidR="00011E0E" w:rsidRPr="00011E0E" w:rsidRDefault="00011E0E" w:rsidP="00011E0E">
            <w:pPr>
              <w:pStyle w:val="Noparagraphstyle"/>
              <w:spacing w:line="240" w:lineRule="auto"/>
              <w:textAlignment w:val="auto"/>
              <w:rPr>
                <w:rFonts w:asciiTheme="minorHAnsi" w:hAnsiTheme="minorHAnsi"/>
                <w:color w:val="494949"/>
                <w:sz w:val="20"/>
              </w:rPr>
            </w:pPr>
            <w:r w:rsidRPr="00011E0E">
              <w:rPr>
                <w:rFonts w:asciiTheme="minorHAnsi" w:hAnsiTheme="minorHAnsi"/>
                <w:color w:val="494949"/>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15881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13E60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6D63E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9F67D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5EAC5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0689A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DAC16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3B4791"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97BDC3E"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B871DAA"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Unauthorised use of mobile phone / digital camera / other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89B08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46774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5B7E4C"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08DB5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D449A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19DDA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59888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D70DE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3D9B4D"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B2FA7B4"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FBD3FB8"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Unauthorised use of social media /  messaging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423FCC"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9659A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FA9F7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C4170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B46B5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86D5E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C9BF76"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C2EDF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2F8C8C"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4317D9BA"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E41A437"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45CDA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F0AE94"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66553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DFAC6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E565E0"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820B6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FD58A0"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3DA7B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5752FF"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354ABBBF"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5088D4A"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Allowing others to access school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2105C2"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E6ADF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AC589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D032F6"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3FDC7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FA681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77716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454D0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A83D77"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5D2FB206"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F116D19"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Attempting to access or accessing the school   network, using another student’s  /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932256"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99174E"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1FF1E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906B0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67079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9C1FF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82882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AE99C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4D93E7"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D9E6BA0"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9CD775C"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Attempting to access or accessing the school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68BC78"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131C57"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32F9C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A59F7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E34D0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0FEE19"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2E110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4FC1C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CA1543"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37476CD3"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193D37B"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250759"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97D04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1EF431"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8AA396"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B29CA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300FD4"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DC001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FC8EE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0238BC"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A127299"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A269D1D"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Sending an email, text or  message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663FC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AA3BE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C972C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45E070"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C00AD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6CD85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B51DB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4286B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3811DF"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08575A67"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0C34893"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C405F2"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24E6E3"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BA615E"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3610E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32C81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328B98"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222860"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73C2C4"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03B583"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1C148412"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A33E5FB"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0A896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4514B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39BA4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AD10C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69CFC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53E5B3"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9FBB8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EADA8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CF3442"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r>
      <w:tr w:rsidR="00011E0E" w:rsidRPr="00011E0E" w14:paraId="03A608B3"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A1B73F0"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Using proxy sites or other means to subvert the school’s  ’s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3BB06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EA4C3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7983D6"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C37DA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B7A85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C1C813"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25833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2736E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734EE3"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39E757DE"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3A87147"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0E77C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14DB1E"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26C39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2B8DA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E6A9F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13688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9F0B2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7B522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0B4F20"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B78739F"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B229FEF"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5E8E2E"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816C61"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278DD8"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7971A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0B14B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26E85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ACBB2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94CE1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B40D8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r>
      <w:tr w:rsidR="00011E0E" w:rsidRPr="00011E0E" w14:paraId="548C75C3" w14:textId="77777777" w:rsidTr="00011E0E">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6F88AB5"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noProof/>
                <w:color w:val="494949"/>
                <w:sz w:val="32"/>
                <w:lang w:val="en-US" w:eastAsia="en-US"/>
              </w:rPr>
              <mc:AlternateContent>
                <mc:Choice Requires="wps">
                  <w:drawing>
                    <wp:anchor distT="0" distB="0" distL="114300" distR="114300" simplePos="0" relativeHeight="251666432" behindDoc="0" locked="0" layoutInCell="1" allowOverlap="1" wp14:anchorId="3558885C" wp14:editId="207403D8">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82CEB6" w14:textId="77777777" w:rsidR="00307784" w:rsidRDefault="00307784" w:rsidP="00011E0E">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8885C" id="Text Box 5" o:spid="_x0000_s1030"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" filled="f" stroked="f">
                      <v:textbox>
                        <w:txbxContent>
                          <w:p w14:paraId="6582CEB6" w14:textId="77777777" w:rsidR="00307784" w:rsidRDefault="00307784" w:rsidP="00011E0E">
                            <w:pPr>
                              <w:jc w:val="center"/>
                              <w:rPr>
                                <w:rFonts w:ascii="Arial" w:hAnsi="Arial"/>
                              </w:rPr>
                            </w:pPr>
                            <w:r>
                              <w:rPr>
                                <w:rFonts w:ascii="Arial" w:hAnsi="Arial"/>
                                <w:color w:val="FFFFFF"/>
                                <w:sz w:val="60"/>
                              </w:rPr>
                              <w:t>21</w:t>
                            </w:r>
                          </w:p>
                        </w:txbxContent>
                      </v:textbox>
                    </v:shape>
                  </w:pict>
                </mc:Fallback>
              </mc:AlternateContent>
            </w:r>
            <w:r w:rsidRPr="00011E0E">
              <w:rPr>
                <w:rFonts w:asciiTheme="minorHAnsi" w:hAnsiTheme="minorHAnsi"/>
                <w:color w:val="494949"/>
                <w:sz w:val="16"/>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EE039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0D9146"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8B123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4644A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C5C7B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8B7EA9"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8708AB"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64317B"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CB1FB6" w14:textId="77777777" w:rsidR="00011E0E" w:rsidRPr="00011E0E" w:rsidRDefault="00011E0E" w:rsidP="00011E0E">
            <w:pPr>
              <w:pStyle w:val="Noparagraphstyle"/>
              <w:spacing w:line="240" w:lineRule="auto"/>
              <w:textAlignment w:val="auto"/>
              <w:rPr>
                <w:rFonts w:asciiTheme="minorHAnsi" w:hAnsiTheme="minorHAnsi"/>
                <w:color w:val="494949"/>
              </w:rPr>
            </w:pPr>
          </w:p>
        </w:tc>
      </w:tr>
    </w:tbl>
    <w:p w14:paraId="2B8EA237" w14:textId="77777777" w:rsidR="00011E0E" w:rsidRPr="004D693F" w:rsidRDefault="00011E0E" w:rsidP="00011E0E">
      <w:pPr>
        <w:pStyle w:val="body"/>
        <w:rPr>
          <w:rFonts w:ascii="Arial" w:hAnsi="Arial"/>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011E0E" w:rsidRPr="00011E0E" w14:paraId="39A418E4" w14:textId="77777777" w:rsidTr="00011E0E">
        <w:trPr>
          <w:trHeight w:val="60"/>
        </w:trPr>
        <w:tc>
          <w:tcPr>
            <w:tcW w:w="3828" w:type="dxa"/>
            <w:tcBorders>
              <w:bottom w:val="single" w:sz="8" w:space="0" w:color="999999"/>
            </w:tcBorders>
            <w:tcMar>
              <w:top w:w="80" w:type="dxa"/>
              <w:left w:w="80" w:type="dxa"/>
              <w:bottom w:w="80" w:type="dxa"/>
              <w:right w:w="80" w:type="dxa"/>
            </w:tcMar>
          </w:tcPr>
          <w:p w14:paraId="19F1F2CC" w14:textId="77777777" w:rsidR="00011E0E" w:rsidRPr="00011E0E" w:rsidRDefault="00011E0E" w:rsidP="00011E0E">
            <w:pPr>
              <w:pStyle w:val="GreenHeadingArial16Templates"/>
              <w:ind w:left="0"/>
              <w:rPr>
                <w:rFonts w:asciiTheme="minorHAnsi" w:hAnsiTheme="minorHAnsi" w:cs="Arial"/>
                <w:lang w:val="en-GB" w:eastAsia="en-GB"/>
              </w:rPr>
            </w:pPr>
          </w:p>
          <w:p w14:paraId="71FC3547" w14:textId="77777777" w:rsidR="00011E0E" w:rsidRPr="00011E0E" w:rsidRDefault="00011E0E" w:rsidP="00011E0E">
            <w:pPr>
              <w:pStyle w:val="GreenHeadingArial16Templates"/>
              <w:ind w:left="0"/>
              <w:rPr>
                <w:rFonts w:asciiTheme="minorHAnsi" w:hAnsiTheme="minorHAnsi" w:cs="Arial"/>
                <w:lang w:val="en-GB" w:eastAsia="en-GB"/>
              </w:rPr>
            </w:pPr>
          </w:p>
          <w:p w14:paraId="7394D555" w14:textId="77777777" w:rsidR="00011E0E" w:rsidRPr="00011E0E" w:rsidRDefault="00011E0E" w:rsidP="00011E0E">
            <w:pPr>
              <w:pStyle w:val="GreenHeadingArial16Templates"/>
              <w:ind w:left="0"/>
              <w:rPr>
                <w:rFonts w:asciiTheme="minorHAnsi" w:hAnsiTheme="minorHAnsi" w:cs="Arial"/>
                <w:lang w:val="en-GB" w:eastAsia="en-GB"/>
              </w:rPr>
            </w:pPr>
          </w:p>
          <w:p w14:paraId="2FC9177D" w14:textId="77777777" w:rsidR="00011E0E" w:rsidRPr="00011E0E" w:rsidRDefault="00011E0E" w:rsidP="00011E0E">
            <w:pPr>
              <w:pStyle w:val="GreenHeadingArial16Templates"/>
              <w:ind w:left="0"/>
              <w:rPr>
                <w:rFonts w:asciiTheme="minorHAnsi" w:hAnsiTheme="minorHAnsi" w:cs="Arial"/>
                <w:lang w:val="en-GB" w:eastAsia="en-GB"/>
              </w:rPr>
            </w:pPr>
          </w:p>
          <w:p w14:paraId="5096E8C1" w14:textId="77777777" w:rsidR="00011E0E" w:rsidRPr="00011E0E" w:rsidRDefault="00011E0E" w:rsidP="00011E0E">
            <w:pPr>
              <w:pStyle w:val="GreenHeadingArial16Templates"/>
              <w:ind w:left="0"/>
              <w:rPr>
                <w:rFonts w:asciiTheme="minorHAnsi" w:hAnsiTheme="minorHAnsi" w:cs="Arial"/>
                <w:lang w:val="en-GB" w:eastAsia="en-GB"/>
              </w:rPr>
            </w:pPr>
          </w:p>
          <w:p w14:paraId="486C25DB" w14:textId="77777777" w:rsidR="00011E0E" w:rsidRPr="00011E0E" w:rsidRDefault="00011E0E" w:rsidP="00011E0E">
            <w:pPr>
              <w:pStyle w:val="GreenHeadingArial16Templates"/>
              <w:ind w:left="0"/>
              <w:rPr>
                <w:rFonts w:asciiTheme="minorHAnsi" w:hAnsiTheme="minorHAnsi" w:cs="Arial"/>
                <w:lang w:val="en-GB" w:eastAsia="en-GB"/>
              </w:rPr>
            </w:pPr>
            <w:r w:rsidRPr="00011E0E">
              <w:rPr>
                <w:rFonts w:asciiTheme="minorHAnsi" w:hAnsiTheme="minorHAnsi" w:cs="Arial"/>
                <w:lang w:val="en-GB" w:eastAsia="en-GB"/>
              </w:rPr>
              <w:t>Staff</w:t>
            </w:r>
          </w:p>
        </w:tc>
        <w:tc>
          <w:tcPr>
            <w:tcW w:w="4223" w:type="dxa"/>
            <w:gridSpan w:val="10"/>
            <w:tcBorders>
              <w:bottom w:val="single" w:sz="8" w:space="0" w:color="999999"/>
            </w:tcBorders>
            <w:tcMar>
              <w:top w:w="80" w:type="dxa"/>
              <w:left w:w="80" w:type="dxa"/>
              <w:bottom w:w="80" w:type="dxa"/>
              <w:right w:w="80" w:type="dxa"/>
            </w:tcMar>
          </w:tcPr>
          <w:p w14:paraId="77F5120E" w14:textId="77777777" w:rsidR="00011E0E" w:rsidRPr="00011E0E" w:rsidRDefault="00011E0E" w:rsidP="00011E0E">
            <w:pPr>
              <w:pStyle w:val="GreenHeadingArial16Templates"/>
              <w:ind w:left="61"/>
              <w:rPr>
                <w:rFonts w:asciiTheme="minorHAnsi" w:hAnsiTheme="minorHAnsi" w:cs="Arial"/>
                <w:lang w:val="en-GB" w:eastAsia="en-GB"/>
              </w:rPr>
            </w:pPr>
          </w:p>
          <w:p w14:paraId="0FC29894" w14:textId="77777777" w:rsidR="00011E0E" w:rsidRPr="00011E0E" w:rsidRDefault="00011E0E" w:rsidP="00011E0E">
            <w:pPr>
              <w:pStyle w:val="GreenHeadingArial16Templates"/>
              <w:ind w:left="61"/>
              <w:rPr>
                <w:rFonts w:asciiTheme="minorHAnsi" w:hAnsiTheme="minorHAnsi" w:cs="Arial"/>
                <w:lang w:val="en-GB" w:eastAsia="en-GB"/>
              </w:rPr>
            </w:pPr>
          </w:p>
          <w:p w14:paraId="3764120D" w14:textId="77777777" w:rsidR="00011E0E" w:rsidRPr="00011E0E" w:rsidRDefault="00011E0E" w:rsidP="00011E0E">
            <w:pPr>
              <w:pStyle w:val="GreenHeadingArial16Templates"/>
              <w:ind w:left="61"/>
              <w:rPr>
                <w:rFonts w:asciiTheme="minorHAnsi" w:hAnsiTheme="minorHAnsi" w:cs="Arial"/>
                <w:lang w:val="en-GB" w:eastAsia="en-GB"/>
              </w:rPr>
            </w:pPr>
          </w:p>
          <w:p w14:paraId="15153D9D" w14:textId="77777777" w:rsidR="00011E0E" w:rsidRPr="00011E0E" w:rsidRDefault="00011E0E" w:rsidP="00011E0E">
            <w:pPr>
              <w:pStyle w:val="GreenHeadingArial16Templates"/>
              <w:ind w:left="61"/>
              <w:rPr>
                <w:rFonts w:asciiTheme="minorHAnsi" w:hAnsiTheme="minorHAnsi" w:cs="Arial"/>
                <w:lang w:val="en-GB" w:eastAsia="en-GB"/>
              </w:rPr>
            </w:pPr>
          </w:p>
          <w:p w14:paraId="6AE96F0C" w14:textId="77777777" w:rsidR="00011E0E" w:rsidRPr="00011E0E" w:rsidRDefault="00011E0E" w:rsidP="00011E0E">
            <w:pPr>
              <w:pStyle w:val="GreenHeadingArial16Templates"/>
              <w:ind w:left="61"/>
              <w:rPr>
                <w:rFonts w:asciiTheme="minorHAnsi" w:hAnsiTheme="minorHAnsi" w:cs="Arial"/>
                <w:lang w:val="en-GB" w:eastAsia="en-GB"/>
              </w:rPr>
            </w:pPr>
          </w:p>
          <w:p w14:paraId="18561659" w14:textId="77777777" w:rsidR="00011E0E" w:rsidRPr="00011E0E" w:rsidRDefault="00011E0E" w:rsidP="00011E0E">
            <w:pPr>
              <w:pStyle w:val="GreenHeadingArial16Templates"/>
              <w:ind w:left="0"/>
              <w:rPr>
                <w:rFonts w:asciiTheme="minorHAnsi" w:hAnsiTheme="minorHAnsi" w:cs="Arial"/>
                <w:lang w:val="en-GB" w:eastAsia="en-GB"/>
              </w:rPr>
            </w:pPr>
            <w:r w:rsidRPr="00011E0E">
              <w:rPr>
                <w:rFonts w:asciiTheme="minorHAnsi" w:hAnsiTheme="minorHAnsi" w:cs="Arial"/>
                <w:lang w:val="en-GB" w:eastAsia="en-GB"/>
              </w:rPr>
              <w:t>Actions</w:t>
            </w:r>
          </w:p>
        </w:tc>
      </w:tr>
      <w:tr w:rsidR="00011E0E" w:rsidRPr="00011E0E" w14:paraId="39F74124" w14:textId="77777777" w:rsidTr="00011E0E">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5BC462" w14:textId="77777777" w:rsidR="00011E0E" w:rsidRPr="00011E0E" w:rsidRDefault="00011E0E" w:rsidP="00011E0E">
            <w:pPr>
              <w:pStyle w:val="body"/>
              <w:rPr>
                <w:rFonts w:asciiTheme="minorHAnsi" w:hAnsiTheme="minorHAnsi"/>
                <w:color w:val="494949"/>
                <w:lang w:val="en-GB" w:eastAsia="en-GB"/>
              </w:rPr>
            </w:pPr>
            <w:r w:rsidRPr="00011E0E">
              <w:rPr>
                <w:rFonts w:asciiTheme="minorHAnsi" w:hAnsiTheme="minorHAnsi"/>
                <w:color w:val="494949"/>
                <w:lang w:val="en-GB" w:eastAsia="en-GB"/>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4689D079"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 xml:space="preserve">Refer to line </w:t>
            </w:r>
            <w:r>
              <w:rPr>
                <w:rFonts w:asciiTheme="minorHAnsi" w:hAnsiTheme="minorHAnsi"/>
                <w:color w:val="494949"/>
                <w:sz w:val="16"/>
                <w:lang w:val="en-GB" w:eastAsia="en-GB"/>
              </w:rPr>
              <w:t xml:space="preserve">line </w:t>
            </w:r>
            <w:r w:rsidRPr="00011E0E">
              <w:rPr>
                <w:rFonts w:asciiTheme="minorHAnsi" w:hAnsiTheme="minorHAnsi"/>
                <w:color w:val="494949"/>
                <w:sz w:val="16"/>
                <w:lang w:val="en-GB" w:eastAsia="en-GB"/>
              </w:rPr>
              <w:t>manager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300F88E0" w14:textId="77777777" w:rsidR="00011E0E" w:rsidRPr="00011E0E" w:rsidRDefault="00011E0E" w:rsidP="00011E0E">
            <w:pPr>
              <w:pStyle w:val="body"/>
              <w:rPr>
                <w:rFonts w:asciiTheme="minorHAnsi" w:hAnsiTheme="minorHAnsi"/>
                <w:color w:val="494949"/>
                <w:sz w:val="16"/>
                <w:lang w:val="en-GB" w:eastAsia="en-GB"/>
              </w:rPr>
            </w:pPr>
            <w:r>
              <w:rPr>
                <w:rFonts w:asciiTheme="minorHAnsi" w:hAnsiTheme="minorHAnsi"/>
                <w:color w:val="494949"/>
                <w:sz w:val="16"/>
                <w:lang w:val="en-GB" w:eastAsia="en-GB"/>
              </w:rPr>
              <w:t xml:space="preserve">Refer to Headteacher </w:t>
            </w:r>
            <w:r w:rsidRPr="00011E0E">
              <w:rPr>
                <w:rFonts w:asciiTheme="minorHAnsi" w:hAnsiTheme="minorHAnsi"/>
                <w:color w:val="494949"/>
                <w:sz w:val="16"/>
                <w:lang w:val="en-GB" w:eastAsia="en-GB"/>
              </w:rPr>
              <w:t xml:space="preserve">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5F02C7D3"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08B8CA50"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34361EAD"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Refer to Technical Support Staff for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B43B4DB"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0F7DFF84"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6FC02924" w14:textId="77777777" w:rsidR="00011E0E" w:rsidRPr="00011E0E" w:rsidRDefault="00011E0E" w:rsidP="00011E0E">
            <w:pPr>
              <w:pStyle w:val="body"/>
              <w:rPr>
                <w:rFonts w:asciiTheme="minorHAnsi" w:hAnsiTheme="minorHAnsi"/>
                <w:color w:val="494949"/>
                <w:sz w:val="16"/>
                <w:lang w:val="en-GB" w:eastAsia="en-GB"/>
              </w:rPr>
            </w:pPr>
            <w:r w:rsidRPr="00011E0E">
              <w:rPr>
                <w:rFonts w:asciiTheme="minorHAnsi" w:hAnsiTheme="minorHAnsi"/>
                <w:color w:val="494949"/>
                <w:sz w:val="16"/>
                <w:lang w:val="en-GB" w:eastAsia="en-GB"/>
              </w:rPr>
              <w:t>Disciplinary  action</w:t>
            </w:r>
          </w:p>
        </w:tc>
      </w:tr>
      <w:tr w:rsidR="00011E0E" w:rsidRPr="00011E0E" w14:paraId="281B10EA"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D8ACDAE"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b/>
                <w:color w:val="494949"/>
                <w:sz w:val="16"/>
                <w:lang w:val="en-GB" w:eastAsia="en-GB"/>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01709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4A2029" w14:textId="77777777" w:rsidR="00011E0E" w:rsidRPr="00011E0E" w:rsidRDefault="00011E0E" w:rsidP="00011E0E">
            <w:pPr>
              <w:pStyle w:val="body"/>
              <w:jc w:val="center"/>
              <w:rPr>
                <w:rFonts w:asciiTheme="minorHAnsi" w:hAnsiTheme="minorHAnsi"/>
                <w:color w:val="494949"/>
                <w:sz w:val="22"/>
                <w:lang w:val="en-GB" w:eastAsia="en-GB"/>
              </w:rPr>
            </w:pPr>
          </w:p>
          <w:p w14:paraId="79C098A9"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AD8E71" w14:textId="77777777" w:rsidR="00011E0E" w:rsidRPr="00011E0E" w:rsidRDefault="00011E0E" w:rsidP="00011E0E">
            <w:pPr>
              <w:pStyle w:val="body"/>
              <w:jc w:val="center"/>
              <w:rPr>
                <w:rFonts w:asciiTheme="minorHAnsi" w:hAnsiTheme="minorHAnsi"/>
                <w:color w:val="494949"/>
                <w:lang w:val="en-GB" w:eastAsia="en-GB"/>
              </w:rPr>
            </w:pPr>
          </w:p>
          <w:p w14:paraId="593E796A"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C4B4CB" w14:textId="77777777" w:rsidR="00011E0E" w:rsidRPr="00011E0E" w:rsidRDefault="00011E0E" w:rsidP="00011E0E">
            <w:pPr>
              <w:pStyle w:val="body"/>
              <w:jc w:val="center"/>
              <w:rPr>
                <w:rFonts w:asciiTheme="minorHAnsi" w:hAnsiTheme="minorHAnsi"/>
                <w:color w:val="494949"/>
                <w:lang w:val="en-GB" w:eastAsia="en-GB"/>
              </w:rPr>
            </w:pPr>
          </w:p>
          <w:p w14:paraId="3158AF0E" w14:textId="77777777" w:rsidR="00011E0E" w:rsidRPr="00011E0E" w:rsidRDefault="00011E0E" w:rsidP="00011E0E">
            <w:pPr>
              <w:pStyle w:val="body"/>
              <w:jc w:val="center"/>
              <w:rPr>
                <w:rFonts w:asciiTheme="minorHAnsi" w:hAnsiTheme="minorHAnsi"/>
                <w:color w:val="494949"/>
                <w:lang w:val="en-GB" w:eastAsia="en-GB"/>
              </w:rPr>
            </w:pPr>
            <w:r w:rsidRPr="00011E0E">
              <w:rPr>
                <w:rFonts w:asciiTheme="minorHAnsi" w:hAnsiTheme="minorHAnsi"/>
                <w:color w:val="494949"/>
                <w:lang w:val="en-GB" w:eastAsia="en-GB"/>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4087B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A3A3A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CA9A5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8F862D"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4B6B3150"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164AD10"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Inappropriate personal use of the internet / social media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50004C"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285A5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1FC49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C63CD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189F0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98CB3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B905B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1D7700"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5512D6E7"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A4F9CB5"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3BB302"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4F12B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8ED3A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5A4BD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1D3ED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00AAF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AC0FB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E4941C"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10B61E6F"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ECB48DD"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Allowing others to access school network by sharing username and passwords or attempting to access or accessing the school network, using another  person’s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B7242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F3764F"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0EBC1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52C74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B2B69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14B97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1C03F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D1E11E"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84CBD8A"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5BA3668"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Careless use of personal data eg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C6027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5911B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09000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52097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430C8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446426"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C2B5C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C3B6E9"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7426177"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310607A"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520037"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DEF3E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40C2E9"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82292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70B19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59456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C80A3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3D71C6"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6DB64AE"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8A1F655"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74257E"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CF547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E88FF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E86AD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57D86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16C66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C56FF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6488A7"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4DDF4F1"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9B2445A"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Sending an email, text or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F4DBB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9D6C4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4F71C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CCA98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9139E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67F95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D43F1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8524B4"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4A272D0D"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20A9C71"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205B30"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572CD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60C76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CE2E8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DAE94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33F72C"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9E3D9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AE4F5B"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056A5C25"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BF82124"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1C3E9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9AF364"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77FB72"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F6467C"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FB0FD7"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9B6A46"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48B7A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B957CD"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2A0F1D7D"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C5DB6E7"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 xml:space="preserve">Actions which could bring the school   into disrepute or breach the integrity of the ethos of the school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3EB65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E66CE5"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EC4AA2"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F8009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3B959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E6C1E8"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A9CB6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EC29DF"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804A556"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0EB1735"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Using proxy sites or other means to subvert the school’s   ’s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E61B13"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A9AB67"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215FD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678C2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77CEF1"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4ABE2D"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6EC140"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F8ACAA"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69A442DD"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547BB32"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E536AA"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6F1F3B"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0DDD7E"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F71A6B"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BD4739" w14:textId="77777777" w:rsidR="00011E0E" w:rsidRPr="00011E0E" w:rsidRDefault="00011E0E"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623311"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4DF97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67AEA9"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717D6E87"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DA5FE56"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1B1238"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96B42D"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8B0746"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A2FBF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A93688"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9DC64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CCD848"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E91FC00"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r>
      <w:tr w:rsidR="00011E0E" w:rsidRPr="00011E0E" w14:paraId="57EC09E4" w14:textId="77777777" w:rsidTr="00011E0E">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4062BD9"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CD18F2"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42D227"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8524FD"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E903C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43E673"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ECCA3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16139F"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FB6F5C" w14:textId="77777777" w:rsidR="00011E0E" w:rsidRPr="00011E0E" w:rsidRDefault="00011E0E" w:rsidP="00011E0E">
            <w:pPr>
              <w:pStyle w:val="Noparagraphstyle"/>
              <w:spacing w:line="240" w:lineRule="auto"/>
              <w:textAlignment w:val="auto"/>
              <w:rPr>
                <w:rFonts w:asciiTheme="minorHAnsi" w:hAnsiTheme="minorHAnsi"/>
                <w:color w:val="494949"/>
              </w:rPr>
            </w:pPr>
          </w:p>
        </w:tc>
      </w:tr>
      <w:tr w:rsidR="00011E0E" w:rsidRPr="00011E0E" w14:paraId="18AB7D3D" w14:textId="77777777" w:rsidTr="00CB7AC0">
        <w:trPr>
          <w:gridAfter w:val="1"/>
          <w:wAfter w:w="114" w:type="dxa"/>
          <w:trHeight w:val="417"/>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5445822" w14:textId="77777777" w:rsidR="00011E0E" w:rsidRPr="00011E0E" w:rsidRDefault="00011E0E" w:rsidP="00011E0E">
            <w:pPr>
              <w:pStyle w:val="body"/>
              <w:spacing w:line="180" w:lineRule="exact"/>
              <w:rPr>
                <w:rFonts w:asciiTheme="minorHAnsi" w:hAnsiTheme="minorHAnsi"/>
                <w:color w:val="494949"/>
                <w:sz w:val="16"/>
                <w:lang w:val="en-GB" w:eastAsia="en-GB"/>
              </w:rPr>
            </w:pPr>
            <w:r w:rsidRPr="00011E0E">
              <w:rPr>
                <w:rFonts w:asciiTheme="minorHAnsi" w:hAnsiTheme="minorHAnsi"/>
                <w:color w:val="494949"/>
                <w:sz w:val="16"/>
                <w:lang w:val="en-GB" w:eastAsia="en-GB"/>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F5BDD4"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807808"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89BB39"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E05E44"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8D010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6DA82A"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D90A55" w14:textId="77777777" w:rsidR="00011E0E" w:rsidRPr="00011E0E" w:rsidRDefault="00011E0E" w:rsidP="00011E0E">
            <w:pPr>
              <w:pStyle w:val="Noparagraphstyle"/>
              <w:spacing w:line="240" w:lineRule="auto"/>
              <w:textAlignment w:val="auto"/>
              <w:rPr>
                <w:rFonts w:asciiTheme="minorHAnsi" w:hAnsi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6E25C3" w14:textId="77777777" w:rsidR="00011E0E" w:rsidRPr="00011E0E" w:rsidRDefault="00CB7AC0" w:rsidP="00011E0E">
            <w:pPr>
              <w:pStyle w:val="Noparagraphstyle"/>
              <w:spacing w:line="240" w:lineRule="auto"/>
              <w:textAlignment w:val="auto"/>
              <w:rPr>
                <w:rFonts w:asciiTheme="minorHAnsi" w:hAnsiTheme="minorHAnsi"/>
                <w:color w:val="494949"/>
              </w:rPr>
            </w:pPr>
            <w:r>
              <w:rPr>
                <w:rFonts w:asciiTheme="minorHAnsi" w:hAnsiTheme="minorHAnsi"/>
                <w:color w:val="494949"/>
              </w:rPr>
              <w:t>x</w:t>
            </w:r>
          </w:p>
        </w:tc>
      </w:tr>
    </w:tbl>
    <w:p w14:paraId="05F04702" w14:textId="77777777" w:rsidR="00011E0E" w:rsidRPr="00011E0E" w:rsidRDefault="00011E0E" w:rsidP="00011E0E">
      <w:pPr>
        <w:pStyle w:val="Blue-Arial10-optionaltext-templates"/>
        <w:spacing w:after="0" w:line="240" w:lineRule="auto"/>
        <w:ind w:left="0"/>
        <w:rPr>
          <w:rFonts w:asciiTheme="minorHAnsi" w:hAnsiTheme="minorHAnsi"/>
          <w:color w:val="494949"/>
          <w:sz w:val="24"/>
          <w:szCs w:val="24"/>
        </w:rPr>
      </w:pPr>
    </w:p>
    <w:sectPr w:rsidR="00011E0E" w:rsidRPr="00011E0E" w:rsidSect="00A60AF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2802" w14:textId="77777777" w:rsidR="004767CE" w:rsidRDefault="004767CE" w:rsidP="00A3119A">
      <w:r>
        <w:separator/>
      </w:r>
    </w:p>
  </w:endnote>
  <w:endnote w:type="continuationSeparator" w:id="0">
    <w:p w14:paraId="4CEA6510" w14:textId="77777777" w:rsidR="004767CE" w:rsidRDefault="004767CE" w:rsidP="00A3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charset w:val="00"/>
    <w:family w:val="roman"/>
    <w:pitch w:val="variable"/>
  </w:font>
  <w:font w:name="Times">
    <w:panose1 w:val="02020603050405020304"/>
    <w:charset w:val="00"/>
    <w:family w:val="auto"/>
    <w:pitch w:val="variable"/>
    <w:sig w:usb0="00000003" w:usb1="00000000" w:usb2="00000000" w:usb3="00000000" w:csb0="00000001" w:csb1="00000000"/>
  </w:font>
  <w:font w:name="YDUOYF+Frutiger-Roman">
    <w:altName w:val="Times New Roman"/>
    <w:charset w:val="00"/>
    <w:family w:val="roman"/>
    <w:pitch w:val="variable"/>
  </w:font>
  <w:font w:name="VFQWIL+Frutiger-Italic">
    <w:charset w:val="00"/>
    <w:family w:val="roman"/>
    <w:pitch w:val="variable"/>
  </w:font>
  <w:font w:name="Lucida Grande">
    <w:altName w:val="Segoe UI"/>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A721" w14:textId="77777777" w:rsidR="004767CE" w:rsidRDefault="004767CE" w:rsidP="00A3119A">
      <w:r>
        <w:separator/>
      </w:r>
    </w:p>
  </w:footnote>
  <w:footnote w:type="continuationSeparator" w:id="0">
    <w:p w14:paraId="0981B6F6" w14:textId="77777777" w:rsidR="004767CE" w:rsidRDefault="004767CE" w:rsidP="00A31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1" w15:restartNumberingAfterBreak="0">
    <w:nsid w:val="02837D4C"/>
    <w:multiLevelType w:val="hybridMultilevel"/>
    <w:tmpl w:val="4BCAD4B4"/>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8FB"/>
    <w:multiLevelType w:val="hybridMultilevel"/>
    <w:tmpl w:val="F592632A"/>
    <w:lvl w:ilvl="0" w:tplc="B5948E8C">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5400"/>
    <w:multiLevelType w:val="hybridMultilevel"/>
    <w:tmpl w:val="98CEB23A"/>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ED52D3"/>
    <w:multiLevelType w:val="hybridMultilevel"/>
    <w:tmpl w:val="80A47E36"/>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90F7D"/>
    <w:multiLevelType w:val="hybridMultilevel"/>
    <w:tmpl w:val="1F7AFE2C"/>
    <w:lvl w:ilvl="0" w:tplc="7D92A870">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B5B33"/>
    <w:multiLevelType w:val="hybridMultilevel"/>
    <w:tmpl w:val="F8CC5558"/>
    <w:lvl w:ilvl="0" w:tplc="675A4728">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609D1"/>
    <w:multiLevelType w:val="hybridMultilevel"/>
    <w:tmpl w:val="811EF792"/>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B5B6C"/>
    <w:multiLevelType w:val="hybridMultilevel"/>
    <w:tmpl w:val="CAACC4B6"/>
    <w:lvl w:ilvl="0" w:tplc="2B64EEAC">
      <w:numFmt w:val="bullet"/>
      <w:lvlText w:val="•"/>
      <w:lvlJc w:val="left"/>
      <w:pPr>
        <w:ind w:left="720" w:hanging="360"/>
      </w:pPr>
      <w:rPr>
        <w:rFonts w:ascii="Arial" w:eastAsia="Times New Roman" w:hAnsi="Arial" w:cs="Arial" w:hint="default"/>
        <w:b/>
        <w:color w:val="494949"/>
      </w:rPr>
    </w:lvl>
    <w:lvl w:ilvl="1" w:tplc="19E60142">
      <w:start w:val="1"/>
      <w:numFmt w:val="bullet"/>
      <w:lvlText w:val=""/>
      <w:lvlJc w:val="left"/>
      <w:pPr>
        <w:ind w:left="1440" w:hanging="360"/>
      </w:pPr>
      <w:rPr>
        <w:rFonts w:ascii="Wingdings" w:hAnsi="Wingdings" w:hint="default"/>
        <w:color w:val="49494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D3DE0"/>
    <w:multiLevelType w:val="hybridMultilevel"/>
    <w:tmpl w:val="F68A922E"/>
    <w:lvl w:ilvl="0" w:tplc="8BEAFA8E">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F791F"/>
    <w:multiLevelType w:val="hybridMultilevel"/>
    <w:tmpl w:val="27C86608"/>
    <w:lvl w:ilvl="0" w:tplc="C876EC3A">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541937646">
    <w:abstractNumId w:val="8"/>
  </w:num>
  <w:num w:numId="2" w16cid:durableId="1947300266">
    <w:abstractNumId w:val="11"/>
  </w:num>
  <w:num w:numId="3" w16cid:durableId="1189953702">
    <w:abstractNumId w:val="6"/>
  </w:num>
  <w:num w:numId="4" w16cid:durableId="633370218">
    <w:abstractNumId w:val="2"/>
  </w:num>
  <w:num w:numId="5" w16cid:durableId="1535772737">
    <w:abstractNumId w:val="9"/>
  </w:num>
  <w:num w:numId="6" w16cid:durableId="181356358">
    <w:abstractNumId w:val="5"/>
  </w:num>
  <w:num w:numId="7" w16cid:durableId="1069040698">
    <w:abstractNumId w:val="0"/>
  </w:num>
  <w:num w:numId="8" w16cid:durableId="739716327">
    <w:abstractNumId w:val="10"/>
  </w:num>
  <w:num w:numId="9" w16cid:durableId="1000694501">
    <w:abstractNumId w:val="1"/>
  </w:num>
  <w:num w:numId="10" w16cid:durableId="1430351576">
    <w:abstractNumId w:val="4"/>
  </w:num>
  <w:num w:numId="11" w16cid:durableId="999306363">
    <w:abstractNumId w:val="7"/>
  </w:num>
  <w:num w:numId="12" w16cid:durableId="1683124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9A"/>
    <w:rsid w:val="00011E0E"/>
    <w:rsid w:val="001531BE"/>
    <w:rsid w:val="001E24A8"/>
    <w:rsid w:val="001E4E10"/>
    <w:rsid w:val="00210207"/>
    <w:rsid w:val="002B2EAD"/>
    <w:rsid w:val="002C0C19"/>
    <w:rsid w:val="002C29A2"/>
    <w:rsid w:val="00307784"/>
    <w:rsid w:val="00340BAF"/>
    <w:rsid w:val="00397C7B"/>
    <w:rsid w:val="003F30F1"/>
    <w:rsid w:val="004767CE"/>
    <w:rsid w:val="00596E5F"/>
    <w:rsid w:val="00690ED9"/>
    <w:rsid w:val="006C3F14"/>
    <w:rsid w:val="007444A6"/>
    <w:rsid w:val="007C0DD9"/>
    <w:rsid w:val="00801A73"/>
    <w:rsid w:val="00826648"/>
    <w:rsid w:val="00896C76"/>
    <w:rsid w:val="008B6789"/>
    <w:rsid w:val="008D5E27"/>
    <w:rsid w:val="00971696"/>
    <w:rsid w:val="00A3119A"/>
    <w:rsid w:val="00A60AF7"/>
    <w:rsid w:val="00B70AAE"/>
    <w:rsid w:val="00C329F5"/>
    <w:rsid w:val="00CB7AC0"/>
    <w:rsid w:val="00EA73D1"/>
    <w:rsid w:val="00F130AC"/>
    <w:rsid w:val="00F35D3F"/>
    <w:rsid w:val="00F71425"/>
    <w:rsid w:val="00F8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078B4"/>
  <w15:docId w15:val="{A1DBAE91-FE3D-413F-AE1E-38FBF6FE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A3119A"/>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A3119A"/>
    <w:rPr>
      <w:rFonts w:ascii="L Frutiger Light" w:eastAsia="Times" w:hAnsi="L Frutiger Light" w:cs="Times New Roman"/>
      <w:color w:val="003366"/>
      <w:sz w:val="20"/>
      <w:szCs w:val="20"/>
      <w:lang w:val="x-none" w:eastAsia="x-none"/>
    </w:rPr>
  </w:style>
  <w:style w:type="paragraph" w:styleId="FootnoteText">
    <w:name w:val="footnote text"/>
    <w:basedOn w:val="Normal"/>
    <w:link w:val="FootnoteTextChar"/>
    <w:uiPriority w:val="99"/>
    <w:semiHidden/>
    <w:unhideWhenUsed/>
    <w:rsid w:val="00A3119A"/>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semiHidden/>
    <w:rsid w:val="00A3119A"/>
    <w:rPr>
      <w:rFonts w:ascii="Times" w:eastAsia="Times" w:hAnsi="Times" w:cs="Times New Roman"/>
      <w:sz w:val="20"/>
      <w:szCs w:val="20"/>
      <w:lang w:val="en-GB" w:eastAsia="en-GB"/>
    </w:rPr>
  </w:style>
  <w:style w:type="character" w:styleId="FootnoteReference">
    <w:name w:val="footnote reference"/>
    <w:basedOn w:val="DefaultParagraphFont"/>
    <w:uiPriority w:val="99"/>
    <w:semiHidden/>
    <w:unhideWhenUsed/>
    <w:rsid w:val="00A3119A"/>
    <w:rPr>
      <w:vertAlign w:val="superscript"/>
    </w:rPr>
  </w:style>
  <w:style w:type="paragraph" w:customStyle="1" w:styleId="GreenHeadingArial16Templates">
    <w:name w:val="Green Heading Arial 16 Templates"/>
    <w:basedOn w:val="Normal"/>
    <w:link w:val="GreenHeadingArial16TemplatesChar"/>
    <w:qFormat/>
    <w:rsid w:val="00A3119A"/>
    <w:pPr>
      <w:ind w:left="-567"/>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A3119A"/>
    <w:rPr>
      <w:rFonts w:ascii="Arial" w:eastAsia="Times" w:hAnsi="Arial" w:cs="Times New Roman"/>
      <w:b/>
      <w:color w:val="96BE2B"/>
      <w:sz w:val="32"/>
      <w:szCs w:val="32"/>
      <w:lang w:val="x-none" w:eastAsia="x-none"/>
    </w:rPr>
  </w:style>
  <w:style w:type="paragraph" w:customStyle="1" w:styleId="head">
    <w:name w:val="head"/>
    <w:basedOn w:val="Normal"/>
    <w:rsid w:val="00A3119A"/>
    <w:pPr>
      <w:spacing w:after="240" w:line="320" w:lineRule="exact"/>
    </w:pPr>
    <w:rPr>
      <w:rFonts w:ascii="Arial" w:eastAsia="Times New Roman" w:hAnsi="Arial" w:cs="Times New Roman"/>
      <w:b/>
      <w:color w:val="333399"/>
      <w:sz w:val="32"/>
      <w:szCs w:val="20"/>
      <w:lang w:val="en-US" w:eastAsia="en-GB"/>
    </w:rPr>
  </w:style>
  <w:style w:type="paragraph" w:customStyle="1" w:styleId="tabs">
    <w:name w:val="tabs"/>
    <w:basedOn w:val="Normal"/>
    <w:rsid w:val="00A3119A"/>
    <w:pPr>
      <w:numPr>
        <w:numId w:val="2"/>
      </w:numPr>
    </w:pPr>
    <w:rPr>
      <w:rFonts w:ascii="Arial" w:eastAsia="Times New Roman" w:hAnsi="Arial" w:cs="Times New Roman"/>
      <w:sz w:val="20"/>
      <w:szCs w:val="20"/>
      <w:lang w:eastAsia="en-GB"/>
    </w:rPr>
  </w:style>
  <w:style w:type="paragraph" w:customStyle="1" w:styleId="GreyArial10body-Templates">
    <w:name w:val="Grey Arial 10 body - Templates"/>
    <w:basedOn w:val="body"/>
    <w:link w:val="GreyArial10body-TemplatesChar"/>
    <w:qFormat/>
    <w:rsid w:val="00826648"/>
    <w:pPr>
      <w:spacing w:after="57"/>
      <w:ind w:left="-567"/>
    </w:pPr>
    <w:rPr>
      <w:rFonts w:ascii="Arial" w:hAnsi="Arial"/>
      <w:color w:val="494949"/>
    </w:rPr>
  </w:style>
  <w:style w:type="character" w:customStyle="1" w:styleId="GreyArial10body-TemplatesChar">
    <w:name w:val="Grey Arial 10 body - Templates Char"/>
    <w:link w:val="GreyArial10body-Templates"/>
    <w:rsid w:val="00826648"/>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82664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826648"/>
    <w:rPr>
      <w:rFonts w:ascii="Arial" w:eastAsia="Times" w:hAnsi="Arial" w:cs="Times New Roman"/>
      <w:color w:val="466DB0"/>
      <w:sz w:val="20"/>
      <w:szCs w:val="20"/>
      <w:lang w:val="x-none" w:eastAsia="x-none"/>
    </w:rPr>
  </w:style>
  <w:style w:type="paragraph" w:styleId="Header">
    <w:name w:val="header"/>
    <w:basedOn w:val="Normal"/>
    <w:link w:val="HeaderChar"/>
    <w:semiHidden/>
    <w:rsid w:val="00690ED9"/>
    <w:pPr>
      <w:tabs>
        <w:tab w:val="center" w:pos="4320"/>
        <w:tab w:val="right" w:pos="8640"/>
      </w:tabs>
    </w:pPr>
    <w:rPr>
      <w:rFonts w:ascii="Times" w:eastAsia="Times" w:hAnsi="Times" w:cs="Times New Roman"/>
      <w:szCs w:val="20"/>
      <w:lang w:eastAsia="en-GB"/>
    </w:rPr>
  </w:style>
  <w:style w:type="character" w:customStyle="1" w:styleId="HeaderChar">
    <w:name w:val="Header Char"/>
    <w:basedOn w:val="DefaultParagraphFont"/>
    <w:link w:val="Header"/>
    <w:semiHidden/>
    <w:rsid w:val="00690ED9"/>
    <w:rPr>
      <w:rFonts w:ascii="Times" w:eastAsia="Times" w:hAnsi="Times" w:cs="Times New Roman"/>
      <w:szCs w:val="20"/>
      <w:lang w:val="en-GB" w:eastAsia="en-GB"/>
    </w:rPr>
  </w:style>
  <w:style w:type="paragraph" w:styleId="ListParagraph">
    <w:name w:val="List Paragraph"/>
    <w:basedOn w:val="Normal"/>
    <w:qFormat/>
    <w:rsid w:val="00690ED9"/>
    <w:pPr>
      <w:ind w:left="720"/>
      <w:contextualSpacing/>
    </w:pPr>
    <w:rPr>
      <w:rFonts w:ascii="Times New Roman" w:eastAsia="Times New Roman" w:hAnsi="Times New Roman" w:cs="Times New Roman"/>
      <w:lang w:eastAsia="en-GB"/>
    </w:rPr>
  </w:style>
  <w:style w:type="paragraph" w:styleId="Footer">
    <w:name w:val="footer"/>
    <w:basedOn w:val="Normal"/>
    <w:link w:val="FooterChar"/>
    <w:uiPriority w:val="99"/>
    <w:rsid w:val="00690ED9"/>
    <w:pPr>
      <w:widowControl/>
      <w:numPr>
        <w:numId w:val="7"/>
      </w:numPr>
      <w:tabs>
        <w:tab w:val="clear" w:pos="180"/>
        <w:tab w:val="center" w:pos="4320"/>
        <w:tab w:val="right" w:pos="8640"/>
      </w:tabs>
      <w:autoSpaceDE/>
      <w:autoSpaceDN/>
      <w:adjustRightInd/>
      <w:ind w:left="0" w:firstLine="0"/>
    </w:pPr>
    <w:rPr>
      <w:rFonts w:ascii="Times" w:eastAsia="Times" w:hAnsi="Times" w:cs="Times New Roman"/>
      <w:szCs w:val="20"/>
      <w:lang w:val="x-none" w:eastAsia="x-none"/>
    </w:rPr>
  </w:style>
  <w:style w:type="character" w:customStyle="1" w:styleId="FooterChar">
    <w:name w:val="Footer Char"/>
    <w:basedOn w:val="DefaultParagraphFont"/>
    <w:link w:val="Footer"/>
    <w:uiPriority w:val="99"/>
    <w:rsid w:val="00690ED9"/>
    <w:rPr>
      <w:rFonts w:ascii="Times" w:eastAsia="Times" w:hAnsi="Times" w:cs="Times New Roman"/>
      <w:szCs w:val="20"/>
      <w:lang w:val="x-none" w:eastAsia="x-none"/>
    </w:rPr>
  </w:style>
  <w:style w:type="paragraph" w:customStyle="1" w:styleId="Noparagraphstyle">
    <w:name w:val="[No paragraph style]"/>
    <w:rsid w:val="00F71425"/>
    <w:pPr>
      <w:widowControl w:val="0"/>
      <w:autoSpaceDE w:val="0"/>
      <w:autoSpaceDN w:val="0"/>
      <w:adjustRightInd w:val="0"/>
      <w:spacing w:line="288" w:lineRule="auto"/>
      <w:textAlignment w:val="center"/>
    </w:pPr>
    <w:rPr>
      <w:rFonts w:ascii="Times" w:eastAsia="Times New Roman" w:hAnsi="Times" w:cs="Times New Roman"/>
      <w:color w:val="000000"/>
      <w:szCs w:val="20"/>
      <w:lang w:eastAsia="en-GB"/>
    </w:rPr>
  </w:style>
  <w:style w:type="paragraph" w:customStyle="1" w:styleId="Default">
    <w:name w:val="Default"/>
    <w:rsid w:val="00F71425"/>
    <w:pPr>
      <w:autoSpaceDE w:val="0"/>
      <w:autoSpaceDN w:val="0"/>
      <w:adjustRightInd w:val="0"/>
    </w:pPr>
    <w:rPr>
      <w:rFonts w:ascii="YDUOYF+Frutiger-Roman" w:eastAsia="Calibri" w:hAnsi="YDUOYF+Frutiger-Roman" w:cs="YDUOYF+Frutiger-Roman"/>
      <w:color w:val="000000"/>
      <w:lang w:val="en-GB"/>
    </w:rPr>
  </w:style>
  <w:style w:type="paragraph" w:customStyle="1" w:styleId="Pa13">
    <w:name w:val="Pa13"/>
    <w:basedOn w:val="Default"/>
    <w:next w:val="Default"/>
    <w:uiPriority w:val="99"/>
    <w:rsid w:val="00F71425"/>
    <w:pPr>
      <w:spacing w:line="201" w:lineRule="atLeast"/>
    </w:pPr>
    <w:rPr>
      <w:rFonts w:cs="Times New Roman"/>
      <w:color w:val="auto"/>
    </w:rPr>
  </w:style>
  <w:style w:type="paragraph" w:customStyle="1" w:styleId="Pa16">
    <w:name w:val="Pa16"/>
    <w:basedOn w:val="Default"/>
    <w:next w:val="Default"/>
    <w:uiPriority w:val="99"/>
    <w:rsid w:val="00011E0E"/>
    <w:pPr>
      <w:spacing w:line="201" w:lineRule="atLeast"/>
    </w:pPr>
    <w:rPr>
      <w:rFonts w:cs="Times New Roman"/>
      <w:color w:val="auto"/>
    </w:rPr>
  </w:style>
  <w:style w:type="paragraph" w:customStyle="1" w:styleId="Pa14">
    <w:name w:val="Pa14"/>
    <w:basedOn w:val="Default"/>
    <w:next w:val="Default"/>
    <w:uiPriority w:val="99"/>
    <w:rsid w:val="00011E0E"/>
    <w:pPr>
      <w:spacing w:line="201" w:lineRule="atLeast"/>
    </w:pPr>
    <w:rPr>
      <w:rFonts w:cs="Times New Roman"/>
      <w:color w:val="auto"/>
    </w:rPr>
  </w:style>
  <w:style w:type="character" w:customStyle="1" w:styleId="A11">
    <w:name w:val="A11"/>
    <w:uiPriority w:val="99"/>
    <w:rsid w:val="00011E0E"/>
    <w:rPr>
      <w:rFonts w:ascii="VFQWIL+Frutiger-Italic" w:hAnsi="VFQWIL+Frutiger-Italic" w:cs="VFQWIL+Frutiger-Italic"/>
      <w:color w:val="000000"/>
      <w:sz w:val="11"/>
      <w:szCs w:val="11"/>
    </w:rPr>
  </w:style>
  <w:style w:type="paragraph" w:styleId="BalloonText">
    <w:name w:val="Balloon Text"/>
    <w:basedOn w:val="Normal"/>
    <w:link w:val="BalloonTextChar"/>
    <w:uiPriority w:val="99"/>
    <w:semiHidden/>
    <w:unhideWhenUsed/>
    <w:rsid w:val="003077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784"/>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9190">
      <w:bodyDiv w:val="1"/>
      <w:marLeft w:val="0"/>
      <w:marRight w:val="0"/>
      <w:marTop w:val="0"/>
      <w:marBottom w:val="0"/>
      <w:divBdr>
        <w:top w:val="none" w:sz="0" w:space="0" w:color="auto"/>
        <w:left w:val="none" w:sz="0" w:space="0" w:color="auto"/>
        <w:bottom w:val="none" w:sz="0" w:space="0" w:color="auto"/>
        <w:right w:val="none" w:sz="0" w:space="0" w:color="auto"/>
      </w:divBdr>
    </w:div>
    <w:div w:id="1092435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e5d00-13d6-45f9-a0e1-bceaed4d37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06B7522FE13408D6C929D99DBC182" ma:contentTypeVersion="15" ma:contentTypeDescription="Create a new document." ma:contentTypeScope="" ma:versionID="fcea5d28bc12c110be8e4a5df7e5569f">
  <xsd:schema xmlns:xsd="http://www.w3.org/2001/XMLSchema" xmlns:xs="http://www.w3.org/2001/XMLSchema" xmlns:p="http://schemas.microsoft.com/office/2006/metadata/properties" xmlns:ns3="90e0f833-28f5-4e8a-95c0-f631e412f704" xmlns:ns4="edbe5d00-13d6-45f9-a0e1-bceaed4d37e7" targetNamespace="http://schemas.microsoft.com/office/2006/metadata/properties" ma:root="true" ma:fieldsID="6288a23412ae7492d046781150903c43" ns3:_="" ns4:_="">
    <xsd:import namespace="90e0f833-28f5-4e8a-95c0-f631e412f704"/>
    <xsd:import namespace="edbe5d00-13d6-45f9-a0e1-bceaed4d37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LengthInSecond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0f833-28f5-4e8a-95c0-f631e412f7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e5d00-13d6-45f9-a0e1-bceaed4d37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CF3BD-FDB8-4D35-8760-642692E48895}">
  <ds:schemaRefs>
    <ds:schemaRef ds:uri="http://schemas.microsoft.com/office/2006/metadata/properties"/>
    <ds:schemaRef ds:uri="http://schemas.microsoft.com/office/infopath/2007/PartnerControls"/>
    <ds:schemaRef ds:uri="edbe5d00-13d6-45f9-a0e1-bceaed4d37e7"/>
  </ds:schemaRefs>
</ds:datastoreItem>
</file>

<file path=customXml/itemProps2.xml><?xml version="1.0" encoding="utf-8"?>
<ds:datastoreItem xmlns:ds="http://schemas.openxmlformats.org/officeDocument/2006/customXml" ds:itemID="{264406BD-D009-461C-87A4-B4A744A9372C}">
  <ds:schemaRefs>
    <ds:schemaRef ds:uri="http://schemas.microsoft.com/sharepoint/v3/contenttype/forms"/>
  </ds:schemaRefs>
</ds:datastoreItem>
</file>

<file path=customXml/itemProps3.xml><?xml version="1.0" encoding="utf-8"?>
<ds:datastoreItem xmlns:ds="http://schemas.openxmlformats.org/officeDocument/2006/customXml" ds:itemID="{690E9272-F6BB-42C1-AA10-49B039C59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0f833-28f5-4e8a-95c0-f631e412f704"/>
    <ds:schemaRef ds:uri="edbe5d00-13d6-45f9-a0e1-bceaed4d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geryllan</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Davies</dc:creator>
  <cp:keywords/>
  <dc:description/>
  <cp:lastModifiedBy>O Good (Roch Community School)</cp:lastModifiedBy>
  <cp:revision>18</cp:revision>
  <cp:lastPrinted>2025-01-28T09:45:00Z</cp:lastPrinted>
  <dcterms:created xsi:type="dcterms:W3CDTF">2025-01-28T11:55:00Z</dcterms:created>
  <dcterms:modified xsi:type="dcterms:W3CDTF">2025-01-28T12:42:00Z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0x01010065B06B7522FE13408D6C929D99DBC182</vt:lpwstr>
  </property>
</Properties>
</file>